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66A46D" w14:textId="77777777" w:rsidR="00042811" w:rsidRDefault="00042811" w:rsidP="008C790F">
      <w:bookmarkStart w:id="0" w:name="_GoBack"/>
      <w:bookmarkEnd w:id="0"/>
    </w:p>
    <w:p w14:paraId="23BEC9A9" w14:textId="77777777" w:rsidR="0067799E" w:rsidRDefault="0067799E" w:rsidP="0067799E">
      <w:pPr>
        <w:pStyle w:val="Documenttitle"/>
      </w:pPr>
      <w:r>
        <w:t>Addendum to RFx [Number]</w:t>
      </w:r>
    </w:p>
    <w:p w14:paraId="694B1216" w14:textId="77777777" w:rsidR="0067799E" w:rsidRPr="00F52976" w:rsidRDefault="0067799E" w:rsidP="0067799E">
      <w:pPr>
        <w:pStyle w:val="OFSBod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Document Details"/>
        <w:tblDescription w:val="Document Details of this Negotiation Plan"/>
      </w:tblPr>
      <w:tblGrid>
        <w:gridCol w:w="4814"/>
        <w:gridCol w:w="4814"/>
      </w:tblGrid>
      <w:tr w:rsidR="007370DD" w:rsidRPr="00F52976" w14:paraId="78E5B158" w14:textId="77777777" w:rsidTr="004E05B9">
        <w:tc>
          <w:tcPr>
            <w:tcW w:w="9628" w:type="dxa"/>
            <w:gridSpan w:val="2"/>
            <w:shd w:val="clear" w:color="auto" w:fill="auto"/>
            <w:tcMar>
              <w:top w:w="113" w:type="dxa"/>
              <w:bottom w:w="113" w:type="dxa"/>
            </w:tcMar>
          </w:tcPr>
          <w:p w14:paraId="75708686" w14:textId="77777777" w:rsidR="007370DD" w:rsidRPr="00F52976" w:rsidRDefault="007370DD" w:rsidP="004E05B9">
            <w:pPr>
              <w:pStyle w:val="DFSITableBodyText"/>
            </w:pPr>
            <w:r>
              <w:t>RFx Name</w:t>
            </w:r>
            <w:r w:rsidRPr="00F52976">
              <w:t>: [Name]</w:t>
            </w:r>
          </w:p>
        </w:tc>
      </w:tr>
      <w:tr w:rsidR="007370DD" w:rsidRPr="00F52976" w14:paraId="675F7FD9" w14:textId="77777777" w:rsidTr="004E05B9">
        <w:tc>
          <w:tcPr>
            <w:tcW w:w="9628" w:type="dxa"/>
            <w:gridSpan w:val="2"/>
            <w:shd w:val="clear" w:color="auto" w:fill="auto"/>
            <w:tcMar>
              <w:top w:w="113" w:type="dxa"/>
              <w:bottom w:w="113" w:type="dxa"/>
            </w:tcMar>
          </w:tcPr>
          <w:p w14:paraId="1ED1881D" w14:textId="77777777" w:rsidR="007370DD" w:rsidRPr="00F52976" w:rsidRDefault="007370DD" w:rsidP="004E05B9">
            <w:pPr>
              <w:pStyle w:val="DFSITableBodyText"/>
            </w:pPr>
            <w:r>
              <w:t>Addendum Number: [Number]</w:t>
            </w:r>
          </w:p>
        </w:tc>
      </w:tr>
      <w:tr w:rsidR="007370DD" w:rsidRPr="00F52976" w14:paraId="393F57B2" w14:textId="77777777" w:rsidTr="004E05B9">
        <w:tc>
          <w:tcPr>
            <w:tcW w:w="4814" w:type="dxa"/>
            <w:shd w:val="clear" w:color="auto" w:fill="auto"/>
            <w:tcMar>
              <w:top w:w="113" w:type="dxa"/>
              <w:bottom w:w="113" w:type="dxa"/>
            </w:tcMar>
          </w:tcPr>
          <w:p w14:paraId="55B89454" w14:textId="77777777" w:rsidR="007370DD" w:rsidRDefault="007370DD" w:rsidP="004E05B9">
            <w:pPr>
              <w:pStyle w:val="DFSITableBodyText"/>
            </w:pPr>
            <w:r>
              <w:t>Document Number: [TRIM Record Number]</w:t>
            </w:r>
          </w:p>
        </w:tc>
        <w:tc>
          <w:tcPr>
            <w:tcW w:w="4814" w:type="dxa"/>
            <w:shd w:val="clear" w:color="auto" w:fill="auto"/>
            <w:tcMar>
              <w:top w:w="113" w:type="dxa"/>
              <w:bottom w:w="113" w:type="dxa"/>
            </w:tcMar>
          </w:tcPr>
          <w:p w14:paraId="251F34F5" w14:textId="0416772E" w:rsidR="007370DD" w:rsidRPr="00F52976" w:rsidRDefault="007370DD" w:rsidP="004E05B9">
            <w:pPr>
              <w:pStyle w:val="DFSITableBodyText"/>
            </w:pPr>
            <w:r w:rsidRPr="00F52976">
              <w:t xml:space="preserve">Date: </w:t>
            </w:r>
            <w:r w:rsidRPr="00F52976">
              <w:fldChar w:fldCharType="begin"/>
            </w:r>
            <w:r w:rsidRPr="00F52976">
              <w:instrText xml:space="preserve"> DATE \@ "dddd, MMMM dd, yyyy" </w:instrText>
            </w:r>
            <w:r w:rsidRPr="00F52976">
              <w:fldChar w:fldCharType="separate"/>
            </w:r>
            <w:r w:rsidR="000001E8">
              <w:rPr>
                <w:noProof/>
              </w:rPr>
              <w:t>Thursday, June 21, 2018</w:t>
            </w:r>
            <w:r w:rsidRPr="00F52976">
              <w:fldChar w:fldCharType="end"/>
            </w:r>
          </w:p>
        </w:tc>
      </w:tr>
    </w:tbl>
    <w:p w14:paraId="6544339D" w14:textId="0097F37F" w:rsidR="0067799E" w:rsidRDefault="004C28A8" w:rsidP="0067799E">
      <w:pPr>
        <w:pStyle w:val="Heading3"/>
      </w:pPr>
      <w:r w:rsidRPr="0067799E">
        <w:t>Attention all invited respondents</w:t>
      </w:r>
    </w:p>
    <w:p w14:paraId="047CFDD5" w14:textId="77777777" w:rsidR="0067799E" w:rsidRDefault="0067799E" w:rsidP="0067799E">
      <w:pPr>
        <w:pStyle w:val="Heading3"/>
      </w:pPr>
      <w:r>
        <w:t>[</w:t>
      </w:r>
      <w:r w:rsidRPr="0067799E">
        <w:t>Insert title of information/clarification/variation</w:t>
      </w:r>
      <w:proofErr w:type="gramStart"/>
      <w:r>
        <w:t>]</w:t>
      </w:r>
      <w:r w:rsidRPr="0067799E">
        <w:t xml:space="preserve"> </w:t>
      </w:r>
      <w:r w:rsidRPr="009C2532">
        <w:t>:</w:t>
      </w:r>
      <w:proofErr w:type="gramEnd"/>
      <w:r w:rsidRPr="009C2532">
        <w:t xml:space="preserve"> </w:t>
      </w:r>
    </w:p>
    <w:p w14:paraId="4A228827" w14:textId="77777777" w:rsidR="0067799E" w:rsidRPr="006E408F" w:rsidRDefault="0067799E" w:rsidP="0067799E">
      <w:pPr>
        <w:pBdr>
          <w:top w:val="single" w:sz="12" w:space="1" w:color="auto"/>
        </w:pBdr>
        <w:rPr>
          <w:rFonts w:cs="Arial"/>
          <w:b/>
        </w:rPr>
      </w:pPr>
    </w:p>
    <w:p w14:paraId="29CE2DB7" w14:textId="77777777" w:rsidR="0067799E" w:rsidRDefault="0067799E" w:rsidP="0067799E">
      <w:pPr>
        <w:pStyle w:val="OFSBodyText"/>
      </w:pPr>
      <w:r w:rsidRPr="0067799E">
        <w:t>Insert additional information/clarification/variations to RFx.</w:t>
      </w:r>
    </w:p>
    <w:p w14:paraId="65BC8E62" w14:textId="77777777" w:rsidR="00943FF8" w:rsidRDefault="00943FF8" w:rsidP="0067799E">
      <w:pPr>
        <w:pStyle w:val="OFSBodyText"/>
      </w:pPr>
    </w:p>
    <w:p w14:paraId="0DAF3BB1" w14:textId="77777777" w:rsidR="00943FF8" w:rsidRPr="004D011D" w:rsidRDefault="00943FF8" w:rsidP="00943FF8">
      <w:pPr>
        <w:pStyle w:val="OFSBodyText"/>
        <w:rPr>
          <w:rStyle w:val="OFSItalicEmphasis"/>
        </w:rPr>
      </w:pPr>
      <w:r>
        <w:t>[</w:t>
      </w:r>
      <w:r w:rsidRPr="004D011D">
        <w:rPr>
          <w:rStyle w:val="OFSItalicEmphasis"/>
        </w:rPr>
        <w:t>Guide Note:  Addenda which impact on the ability of respondents to submit their response should be issued with any extension of time which is considered reasonable. Any addendum issued in the last week of the RFx period should only be issued with the agreement of the relevant Category Management Director, otherwise an extension of time must be granted.</w:t>
      </w:r>
    </w:p>
    <w:p w14:paraId="1691B2F8" w14:textId="77777777" w:rsidR="00943FF8" w:rsidRDefault="00943FF8" w:rsidP="00943FF8">
      <w:pPr>
        <w:pStyle w:val="OFSBodyText"/>
      </w:pPr>
      <w:r w:rsidRPr="004D011D">
        <w:rPr>
          <w:rStyle w:val="OFSItalicEmphasis"/>
        </w:rPr>
        <w:t>All addendums must</w:t>
      </w:r>
      <w:r w:rsidR="004D011D" w:rsidRPr="004D011D">
        <w:rPr>
          <w:rStyle w:val="OFSItalicEmphasis"/>
        </w:rPr>
        <w:t xml:space="preserve"> be</w:t>
      </w:r>
      <w:r w:rsidRPr="004D011D">
        <w:rPr>
          <w:rStyle w:val="OFSItalicEmphasis"/>
        </w:rPr>
        <w:t xml:space="preserve"> loaded </w:t>
      </w:r>
      <w:r w:rsidR="004D011D" w:rsidRPr="004D011D">
        <w:rPr>
          <w:rStyle w:val="OFSItalicEmphasis"/>
        </w:rPr>
        <w:t>and distributed to respondents via</w:t>
      </w:r>
      <w:r w:rsidRPr="004D011D">
        <w:rPr>
          <w:rStyle w:val="OFSItalicEmphasis"/>
        </w:rPr>
        <w:t xml:space="preserve"> the eTendering system.</w:t>
      </w:r>
      <w:r w:rsidR="004D011D">
        <w:t>]</w:t>
      </w:r>
    </w:p>
    <w:p w14:paraId="6E8B9A60" w14:textId="77777777" w:rsidR="00943FF8" w:rsidRDefault="00943FF8" w:rsidP="0067799E">
      <w:pPr>
        <w:pStyle w:val="OFSBodyText"/>
      </w:pPr>
    </w:p>
    <w:p w14:paraId="7CAE3D3F" w14:textId="77777777" w:rsidR="00943FF8" w:rsidRDefault="00943FF8" w:rsidP="0067799E">
      <w:pPr>
        <w:pStyle w:val="OFSBodyText"/>
      </w:pPr>
    </w:p>
    <w:p w14:paraId="43709B23" w14:textId="77777777" w:rsidR="00943FF8" w:rsidRDefault="00943FF8" w:rsidP="0067799E">
      <w:pPr>
        <w:pStyle w:val="OFSBodyText"/>
      </w:pPr>
    </w:p>
    <w:p w14:paraId="51FC744A" w14:textId="77777777" w:rsidR="00943FF8" w:rsidRDefault="00943FF8" w:rsidP="0067799E">
      <w:pPr>
        <w:pStyle w:val="OFSBodyText"/>
      </w:pPr>
    </w:p>
    <w:p w14:paraId="5D062E45" w14:textId="77777777" w:rsidR="00943FF8" w:rsidRDefault="00943FF8" w:rsidP="0067799E">
      <w:pPr>
        <w:pStyle w:val="OFSBodyText"/>
      </w:pPr>
    </w:p>
    <w:p w14:paraId="512A02C7" w14:textId="77777777" w:rsidR="00943FF8" w:rsidRDefault="00943FF8" w:rsidP="0067799E">
      <w:pPr>
        <w:pStyle w:val="OFSBodyText"/>
      </w:pPr>
    </w:p>
    <w:p w14:paraId="53B973D8" w14:textId="77777777" w:rsidR="00943FF8" w:rsidRDefault="00943FF8" w:rsidP="0067799E">
      <w:pPr>
        <w:pStyle w:val="OFSBodyText"/>
      </w:pPr>
    </w:p>
    <w:p w14:paraId="0C9E005C" w14:textId="77777777" w:rsidR="00943FF8" w:rsidRDefault="00943FF8" w:rsidP="0067799E">
      <w:pPr>
        <w:pStyle w:val="OFSBodyText"/>
      </w:pPr>
    </w:p>
    <w:p w14:paraId="24808990" w14:textId="77777777" w:rsidR="00943FF8" w:rsidRDefault="00943FF8" w:rsidP="0067799E">
      <w:pPr>
        <w:pStyle w:val="OFSBodyText"/>
      </w:pPr>
    </w:p>
    <w:p w14:paraId="722A1F5E" w14:textId="77777777" w:rsidR="00943FF8" w:rsidRDefault="00943FF8" w:rsidP="0067799E">
      <w:pPr>
        <w:pStyle w:val="OFSBodyText"/>
      </w:pPr>
    </w:p>
    <w:p w14:paraId="550252FB" w14:textId="77777777" w:rsidR="00A07181" w:rsidRPr="00042811" w:rsidRDefault="00943FF8" w:rsidP="00042811">
      <w:pPr>
        <w:pStyle w:val="OFSBodyText"/>
      </w:pPr>
      <w:r w:rsidRPr="00943FF8">
        <w:rPr>
          <w:lang w:eastAsia="en-AU"/>
        </w:rPr>
        <w:t xml:space="preserve">Should you have any enquiries, please contact </w:t>
      </w:r>
      <w:r>
        <w:rPr>
          <w:lang w:eastAsia="en-AU"/>
        </w:rPr>
        <w:t>[</w:t>
      </w:r>
      <w:r w:rsidRPr="00943FF8">
        <w:rPr>
          <w:lang w:eastAsia="en-AU"/>
        </w:rPr>
        <w:t>Name</w:t>
      </w:r>
      <w:r>
        <w:rPr>
          <w:lang w:eastAsia="en-AU"/>
        </w:rPr>
        <w:t>]</w:t>
      </w:r>
      <w:r w:rsidRPr="00943FF8">
        <w:rPr>
          <w:lang w:eastAsia="en-AU"/>
        </w:rPr>
        <w:t xml:space="preserve"> on telephone (02) </w:t>
      </w:r>
      <w:r>
        <w:rPr>
          <w:lang w:eastAsia="en-AU"/>
        </w:rPr>
        <w:t>[XXXX XXXX]</w:t>
      </w:r>
      <w:r w:rsidRPr="00943FF8">
        <w:rPr>
          <w:lang w:eastAsia="en-AU"/>
        </w:rPr>
        <w:t xml:space="preserve"> or email </w:t>
      </w:r>
      <w:r>
        <w:rPr>
          <w:lang w:eastAsia="en-AU"/>
        </w:rPr>
        <w:t>[</w:t>
      </w:r>
      <w:r w:rsidRPr="00943FF8">
        <w:rPr>
          <w:lang w:eastAsia="en-AU"/>
        </w:rPr>
        <w:t>email address</w:t>
      </w:r>
      <w:r>
        <w:rPr>
          <w:lang w:eastAsia="en-AU"/>
        </w:rPr>
        <w:t>]</w:t>
      </w:r>
      <w:r w:rsidRPr="00943FF8">
        <w:rPr>
          <w:lang w:eastAsia="en-AU"/>
        </w:rPr>
        <w:t>.</w:t>
      </w:r>
    </w:p>
    <w:sectPr w:rsidR="00A07181" w:rsidRPr="00042811" w:rsidSect="008C790F">
      <w:footerReference w:type="default" r:id="rId11"/>
      <w:headerReference w:type="first" r:id="rId12"/>
      <w:footerReference w:type="first" r:id="rId13"/>
      <w:pgSz w:w="11906" w:h="16838"/>
      <w:pgMar w:top="2268" w:right="1134" w:bottom="1134" w:left="1134" w:header="851" w:footer="425"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B91366" w14:textId="77777777" w:rsidR="0067799E" w:rsidRDefault="0067799E">
      <w:r>
        <w:separator/>
      </w:r>
    </w:p>
  </w:endnote>
  <w:endnote w:type="continuationSeparator" w:id="0">
    <w:p w14:paraId="1EA1249E" w14:textId="77777777" w:rsidR="0067799E" w:rsidRDefault="0067799E">
      <w:r>
        <w:continuationSeparator/>
      </w:r>
    </w:p>
  </w:endnote>
  <w:endnote w:type="continuationNotice" w:id="1">
    <w:p w14:paraId="3E7C3E83" w14:textId="77777777" w:rsidR="0067799E" w:rsidRDefault="006779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old">
    <w:altName w:val="Arial"/>
    <w:panose1 w:val="020B0704020202020204"/>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E9315B" w14:textId="77777777" w:rsidR="00C73231" w:rsidRPr="004F0484" w:rsidRDefault="00C73231" w:rsidP="00DC0F11">
    <w:pPr>
      <w:pStyle w:val="OFSFooter"/>
      <w:tabs>
        <w:tab w:val="clear" w:pos="9639"/>
      </w:tabs>
      <w:jc w:val="right"/>
    </w:pPr>
    <w:r w:rsidRPr="004F0484">
      <w:tab/>
    </w:r>
    <w:r w:rsidRPr="004F0484">
      <w:rPr>
        <w:rStyle w:val="PageNumber"/>
      </w:rPr>
      <w:fldChar w:fldCharType="begin"/>
    </w:r>
    <w:r w:rsidRPr="004F0484">
      <w:rPr>
        <w:rStyle w:val="PageNumber"/>
      </w:rPr>
      <w:instrText xml:space="preserve"> PAGE </w:instrText>
    </w:r>
    <w:r w:rsidRPr="004F0484">
      <w:rPr>
        <w:rStyle w:val="PageNumber"/>
      </w:rPr>
      <w:fldChar w:fldCharType="separate"/>
    </w:r>
    <w:r w:rsidR="007370DD">
      <w:rPr>
        <w:rStyle w:val="PageNumber"/>
        <w:noProof/>
      </w:rPr>
      <w:t>2</w:t>
    </w:r>
    <w:r w:rsidRPr="004F0484">
      <w:rPr>
        <w:rStyle w:val="PageNumber"/>
      </w:rPr>
      <w:fldChar w:fldCharType="end"/>
    </w:r>
  </w:p>
  <w:p w14:paraId="57175FED" w14:textId="77777777" w:rsidR="00D97B2C" w:rsidRDefault="00D97B2C"/>
  <w:p w14:paraId="36C7E835" w14:textId="77777777" w:rsidR="00D97B2C" w:rsidRDefault="00D97B2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F51D6D" w14:textId="77777777" w:rsidR="0067799E" w:rsidRPr="0067799E" w:rsidRDefault="0067799E" w:rsidP="0067799E">
    <w:pPr>
      <w:pStyle w:val="Footer"/>
      <w:jc w:val="right"/>
      <w:rPr>
        <w:rFonts w:ascii="Arial" w:hAnsi="Arial" w:cs="Arial"/>
      </w:rPr>
    </w:pPr>
    <w:r w:rsidRPr="0067799E">
      <w:rPr>
        <w:rFonts w:ascii="Arial" w:hAnsi="Arial" w:cs="Arial"/>
      </w:rPr>
      <w:fldChar w:fldCharType="begin"/>
    </w:r>
    <w:r w:rsidRPr="0067799E">
      <w:rPr>
        <w:rFonts w:ascii="Arial" w:hAnsi="Arial" w:cs="Arial"/>
      </w:rPr>
      <w:instrText xml:space="preserve"> PAGE   \* MERGEFORMAT </w:instrText>
    </w:r>
    <w:r w:rsidRPr="0067799E">
      <w:rPr>
        <w:rFonts w:ascii="Arial" w:hAnsi="Arial" w:cs="Arial"/>
      </w:rPr>
      <w:fldChar w:fldCharType="separate"/>
    </w:r>
    <w:r w:rsidR="007370DD">
      <w:rPr>
        <w:rFonts w:ascii="Arial" w:hAnsi="Arial" w:cs="Arial"/>
        <w:noProof/>
      </w:rPr>
      <w:t>1</w:t>
    </w:r>
    <w:r w:rsidRPr="0067799E">
      <w:rPr>
        <w:rFonts w:ascii="Arial" w:hAnsi="Arial" w:cs="Arial"/>
        <w:noProof/>
      </w:rPr>
      <w:fldChar w:fldCharType="end"/>
    </w:r>
  </w:p>
  <w:p w14:paraId="1F76CD1F" w14:textId="77777777" w:rsidR="0067799E" w:rsidRDefault="006779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C2921C" w14:textId="77777777" w:rsidR="0067799E" w:rsidRDefault="0067799E">
      <w:r>
        <w:separator/>
      </w:r>
    </w:p>
  </w:footnote>
  <w:footnote w:type="continuationSeparator" w:id="0">
    <w:p w14:paraId="2A845A8F" w14:textId="77777777" w:rsidR="0067799E" w:rsidRDefault="0067799E">
      <w:r>
        <w:continuationSeparator/>
      </w:r>
    </w:p>
  </w:footnote>
  <w:footnote w:type="continuationNotice" w:id="1">
    <w:p w14:paraId="4A211C17" w14:textId="77777777" w:rsidR="0067799E" w:rsidRDefault="0067799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9378B5" w14:textId="02E3BC75" w:rsidR="002E0DB2" w:rsidRPr="00042811" w:rsidRDefault="004C28A8" w:rsidP="00042811">
    <w:pPr>
      <w:pStyle w:val="Header"/>
    </w:pPr>
    <w:r>
      <w:rPr>
        <w:noProof/>
      </w:rPr>
      <w:drawing>
        <wp:anchor distT="0" distB="0" distL="114300" distR="114300" simplePos="0" relativeHeight="251658240" behindDoc="1" locked="0" layoutInCell="1" allowOverlap="1" wp14:anchorId="75C178C4" wp14:editId="3B96A2AC">
          <wp:simplePos x="0" y="0"/>
          <wp:positionH relativeFrom="column">
            <wp:posOffset>-237490</wp:posOffset>
          </wp:positionH>
          <wp:positionV relativeFrom="paragraph">
            <wp:posOffset>-389094</wp:posOffset>
          </wp:positionV>
          <wp:extent cx="1325758" cy="1440000"/>
          <wp:effectExtent l="0" t="0" r="8255" b="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7_NSWGov_Waratah_RGB_150dpi.jpg"/>
                  <pic:cNvPicPr/>
                </pic:nvPicPr>
                <pic:blipFill>
                  <a:blip r:embed="rId1">
                    <a:extLst>
                      <a:ext uri="{28A0092B-C50C-407E-A947-70E740481C1C}">
                        <a14:useLocalDpi xmlns:a14="http://schemas.microsoft.com/office/drawing/2010/main" val="0"/>
                      </a:ext>
                    </a:extLst>
                  </a:blip>
                  <a:stretch>
                    <a:fillRect/>
                  </a:stretch>
                </pic:blipFill>
                <pic:spPr>
                  <a:xfrm>
                    <a:off x="0" y="0"/>
                    <a:ext cx="1325758" cy="144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DD3CEE28"/>
    <w:lvl w:ilvl="0">
      <w:start w:val="1"/>
      <w:numFmt w:val="decimal"/>
      <w:lvlText w:val="%1."/>
      <w:lvlJc w:val="left"/>
      <w:pPr>
        <w:tabs>
          <w:tab w:val="num" w:pos="926"/>
        </w:tabs>
        <w:ind w:left="926" w:hanging="360"/>
      </w:pPr>
    </w:lvl>
  </w:abstractNum>
  <w:abstractNum w:abstractNumId="1" w15:restartNumberingAfterBreak="0">
    <w:nsid w:val="036B5967"/>
    <w:multiLevelType w:val="multilevel"/>
    <w:tmpl w:val="64741894"/>
    <w:lvl w:ilvl="0">
      <w:start w:val="1"/>
      <w:numFmt w:val="decimal"/>
      <w:lvlText w:val="%1."/>
      <w:lvlJc w:val="left"/>
      <w:pPr>
        <w:ind w:left="794" w:hanging="794"/>
      </w:pPr>
      <w:rPr>
        <w:rFonts w:hint="default"/>
      </w:rPr>
    </w:lvl>
    <w:lvl w:ilvl="1">
      <w:start w:val="1"/>
      <w:numFmt w:val="decimal"/>
      <w:lvlText w:val="%1.%2"/>
      <w:lvlJc w:val="left"/>
      <w:pPr>
        <w:ind w:left="794" w:hanging="794"/>
      </w:pPr>
      <w:rPr>
        <w:rFonts w:hint="default"/>
      </w:rPr>
    </w:lvl>
    <w:lvl w:ilvl="2">
      <w:start w:val="1"/>
      <w:numFmt w:val="lowerRoman"/>
      <w:lvlText w:val="%3."/>
      <w:lvlJc w:val="right"/>
      <w:pPr>
        <w:ind w:left="794" w:hanging="794"/>
      </w:pPr>
      <w:rPr>
        <w:rFonts w:hint="default"/>
      </w:rPr>
    </w:lvl>
    <w:lvl w:ilvl="3">
      <w:start w:val="1"/>
      <w:numFmt w:val="decimal"/>
      <w:lvlText w:val="%4."/>
      <w:lvlJc w:val="left"/>
      <w:pPr>
        <w:ind w:left="794" w:hanging="794"/>
      </w:pPr>
      <w:rPr>
        <w:rFonts w:hint="default"/>
      </w:rPr>
    </w:lvl>
    <w:lvl w:ilvl="4">
      <w:start w:val="1"/>
      <w:numFmt w:val="lowerLetter"/>
      <w:lvlText w:val="%5."/>
      <w:lvlJc w:val="left"/>
      <w:pPr>
        <w:ind w:left="794" w:hanging="794"/>
      </w:pPr>
      <w:rPr>
        <w:rFonts w:hint="default"/>
      </w:rPr>
    </w:lvl>
    <w:lvl w:ilvl="5">
      <w:start w:val="1"/>
      <w:numFmt w:val="lowerRoman"/>
      <w:lvlText w:val="%6."/>
      <w:lvlJc w:val="right"/>
      <w:pPr>
        <w:ind w:left="794" w:hanging="794"/>
      </w:pPr>
      <w:rPr>
        <w:rFonts w:hint="default"/>
      </w:rPr>
    </w:lvl>
    <w:lvl w:ilvl="6">
      <w:start w:val="1"/>
      <w:numFmt w:val="decimal"/>
      <w:lvlText w:val="%7."/>
      <w:lvlJc w:val="left"/>
      <w:pPr>
        <w:ind w:left="794" w:hanging="794"/>
      </w:pPr>
      <w:rPr>
        <w:rFonts w:hint="default"/>
      </w:rPr>
    </w:lvl>
    <w:lvl w:ilvl="7">
      <w:start w:val="1"/>
      <w:numFmt w:val="lowerLetter"/>
      <w:lvlText w:val="%8."/>
      <w:lvlJc w:val="left"/>
      <w:pPr>
        <w:ind w:left="794" w:hanging="794"/>
      </w:pPr>
      <w:rPr>
        <w:rFonts w:hint="default"/>
      </w:rPr>
    </w:lvl>
    <w:lvl w:ilvl="8">
      <w:start w:val="1"/>
      <w:numFmt w:val="lowerRoman"/>
      <w:lvlText w:val="%9."/>
      <w:lvlJc w:val="right"/>
      <w:pPr>
        <w:ind w:left="794" w:hanging="794"/>
      </w:pPr>
      <w:rPr>
        <w:rFonts w:hint="default"/>
      </w:rPr>
    </w:lvl>
  </w:abstractNum>
  <w:abstractNum w:abstractNumId="2" w15:restartNumberingAfterBreak="0">
    <w:nsid w:val="04EF7451"/>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82A6A96"/>
    <w:multiLevelType w:val="hybridMultilevel"/>
    <w:tmpl w:val="514C3882"/>
    <w:lvl w:ilvl="0" w:tplc="AAAE4E28">
      <w:start w:val="1"/>
      <w:numFmt w:val="decimal"/>
      <w:lvlText w:val="%1."/>
      <w:lvlJc w:val="left"/>
      <w:pPr>
        <w:ind w:left="720" w:hanging="360"/>
      </w:pPr>
    </w:lvl>
    <w:lvl w:ilvl="1" w:tplc="E5F0A6A0" w:tentative="1">
      <w:start w:val="1"/>
      <w:numFmt w:val="lowerLetter"/>
      <w:lvlText w:val="%2."/>
      <w:lvlJc w:val="left"/>
      <w:pPr>
        <w:ind w:left="1440" w:hanging="360"/>
      </w:pPr>
    </w:lvl>
    <w:lvl w:ilvl="2" w:tplc="C3866032" w:tentative="1">
      <w:start w:val="1"/>
      <w:numFmt w:val="lowerRoman"/>
      <w:lvlText w:val="%3."/>
      <w:lvlJc w:val="right"/>
      <w:pPr>
        <w:ind w:left="2160" w:hanging="180"/>
      </w:pPr>
    </w:lvl>
    <w:lvl w:ilvl="3" w:tplc="D7CC2F52" w:tentative="1">
      <w:start w:val="1"/>
      <w:numFmt w:val="decimal"/>
      <w:lvlText w:val="%4."/>
      <w:lvlJc w:val="left"/>
      <w:pPr>
        <w:ind w:left="2880" w:hanging="360"/>
      </w:pPr>
    </w:lvl>
    <w:lvl w:ilvl="4" w:tplc="B15C9206" w:tentative="1">
      <w:start w:val="1"/>
      <w:numFmt w:val="lowerLetter"/>
      <w:lvlText w:val="%5."/>
      <w:lvlJc w:val="left"/>
      <w:pPr>
        <w:ind w:left="3600" w:hanging="360"/>
      </w:pPr>
    </w:lvl>
    <w:lvl w:ilvl="5" w:tplc="93082368" w:tentative="1">
      <w:start w:val="1"/>
      <w:numFmt w:val="lowerRoman"/>
      <w:lvlText w:val="%6."/>
      <w:lvlJc w:val="right"/>
      <w:pPr>
        <w:ind w:left="4320" w:hanging="180"/>
      </w:pPr>
    </w:lvl>
    <w:lvl w:ilvl="6" w:tplc="A02E8D90" w:tentative="1">
      <w:start w:val="1"/>
      <w:numFmt w:val="decimal"/>
      <w:lvlText w:val="%7."/>
      <w:lvlJc w:val="left"/>
      <w:pPr>
        <w:ind w:left="5040" w:hanging="360"/>
      </w:pPr>
    </w:lvl>
    <w:lvl w:ilvl="7" w:tplc="77EE71D0" w:tentative="1">
      <w:start w:val="1"/>
      <w:numFmt w:val="lowerLetter"/>
      <w:lvlText w:val="%8."/>
      <w:lvlJc w:val="left"/>
      <w:pPr>
        <w:ind w:left="5760" w:hanging="360"/>
      </w:pPr>
    </w:lvl>
    <w:lvl w:ilvl="8" w:tplc="C910FE30" w:tentative="1">
      <w:start w:val="1"/>
      <w:numFmt w:val="lowerRoman"/>
      <w:lvlText w:val="%9."/>
      <w:lvlJc w:val="right"/>
      <w:pPr>
        <w:ind w:left="6480" w:hanging="180"/>
      </w:pPr>
    </w:lvl>
  </w:abstractNum>
  <w:abstractNum w:abstractNumId="4" w15:restartNumberingAfterBreak="0">
    <w:nsid w:val="0E2E3F09"/>
    <w:multiLevelType w:val="multilevel"/>
    <w:tmpl w:val="B47C81F0"/>
    <w:lvl w:ilvl="0">
      <w:start w:val="1"/>
      <w:numFmt w:val="decimal"/>
      <w:lvlText w:val="%1"/>
      <w:lvlJc w:val="left"/>
      <w:pPr>
        <w:tabs>
          <w:tab w:val="num" w:pos="794"/>
        </w:tabs>
        <w:ind w:left="794" w:hanging="794"/>
      </w:pPr>
      <w:rPr>
        <w:rFonts w:hint="default"/>
      </w:rPr>
    </w:lvl>
    <w:lvl w:ilvl="1">
      <w:start w:val="1"/>
      <w:numFmt w:val="decimal"/>
      <w:lvlText w:val="%1.%2"/>
      <w:lvlJc w:val="left"/>
      <w:pPr>
        <w:tabs>
          <w:tab w:val="num" w:pos="794"/>
        </w:tabs>
        <w:ind w:left="794" w:hanging="794"/>
      </w:pPr>
      <w:rPr>
        <w:rFonts w:hint="default"/>
      </w:rPr>
    </w:lvl>
    <w:lvl w:ilvl="2">
      <w:start w:val="1"/>
      <w:numFmt w:val="decimal"/>
      <w:lvlText w:val="%1.%2.%3"/>
      <w:lvlJc w:val="left"/>
      <w:pPr>
        <w:tabs>
          <w:tab w:val="num" w:pos="1874"/>
        </w:tabs>
        <w:ind w:left="1588" w:hanging="794"/>
      </w:pPr>
      <w:rPr>
        <w:rFonts w:hint="default"/>
      </w:rPr>
    </w:lvl>
    <w:lvl w:ilvl="3">
      <w:start w:val="1"/>
      <w:numFmt w:val="lowerLetter"/>
      <w:lvlText w:val="(%4)"/>
      <w:lvlJc w:val="left"/>
      <w:pPr>
        <w:tabs>
          <w:tab w:val="num" w:pos="1514"/>
        </w:tabs>
        <w:ind w:left="1021" w:hanging="227"/>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13236B26"/>
    <w:multiLevelType w:val="hybridMultilevel"/>
    <w:tmpl w:val="13CE499E"/>
    <w:lvl w:ilvl="0" w:tplc="16B47F76">
      <w:start w:val="6"/>
      <w:numFmt w:val="decimal"/>
      <w:lvlText w:val="%1."/>
      <w:lvlJc w:val="left"/>
      <w:pPr>
        <w:tabs>
          <w:tab w:val="num" w:pos="1035"/>
        </w:tabs>
        <w:ind w:left="1035" w:hanging="675"/>
      </w:pPr>
      <w:rPr>
        <w:rFonts w:hint="default"/>
        <w:b/>
      </w:rPr>
    </w:lvl>
    <w:lvl w:ilvl="1" w:tplc="3524255A">
      <w:start w:val="1"/>
      <w:numFmt w:val="bullet"/>
      <w:lvlText w:val=""/>
      <w:lvlJc w:val="left"/>
      <w:pPr>
        <w:tabs>
          <w:tab w:val="num" w:pos="1440"/>
        </w:tabs>
        <w:ind w:left="1440" w:hanging="360"/>
      </w:pPr>
      <w:rPr>
        <w:rFonts w:ascii="Symbol" w:hAnsi="Symbol" w:hint="default"/>
        <w:b w:val="0"/>
        <w:i w:val="0"/>
        <w:sz w:val="20"/>
      </w:rPr>
    </w:lvl>
    <w:lvl w:ilvl="2" w:tplc="417A438C" w:tentative="1">
      <w:start w:val="1"/>
      <w:numFmt w:val="lowerRoman"/>
      <w:lvlText w:val="%3."/>
      <w:lvlJc w:val="right"/>
      <w:pPr>
        <w:tabs>
          <w:tab w:val="num" w:pos="2160"/>
        </w:tabs>
        <w:ind w:left="2160" w:hanging="180"/>
      </w:pPr>
    </w:lvl>
    <w:lvl w:ilvl="3" w:tplc="B08A2008" w:tentative="1">
      <w:start w:val="1"/>
      <w:numFmt w:val="decimal"/>
      <w:lvlText w:val="%4."/>
      <w:lvlJc w:val="left"/>
      <w:pPr>
        <w:tabs>
          <w:tab w:val="num" w:pos="2880"/>
        </w:tabs>
        <w:ind w:left="2880" w:hanging="360"/>
      </w:pPr>
    </w:lvl>
    <w:lvl w:ilvl="4" w:tplc="3FB6878C" w:tentative="1">
      <w:start w:val="1"/>
      <w:numFmt w:val="lowerLetter"/>
      <w:lvlText w:val="%5."/>
      <w:lvlJc w:val="left"/>
      <w:pPr>
        <w:tabs>
          <w:tab w:val="num" w:pos="3600"/>
        </w:tabs>
        <w:ind w:left="3600" w:hanging="360"/>
      </w:pPr>
    </w:lvl>
    <w:lvl w:ilvl="5" w:tplc="6EB242EA" w:tentative="1">
      <w:start w:val="1"/>
      <w:numFmt w:val="lowerRoman"/>
      <w:lvlText w:val="%6."/>
      <w:lvlJc w:val="right"/>
      <w:pPr>
        <w:tabs>
          <w:tab w:val="num" w:pos="4320"/>
        </w:tabs>
        <w:ind w:left="4320" w:hanging="180"/>
      </w:pPr>
    </w:lvl>
    <w:lvl w:ilvl="6" w:tplc="799A64EA" w:tentative="1">
      <w:start w:val="1"/>
      <w:numFmt w:val="decimal"/>
      <w:lvlText w:val="%7."/>
      <w:lvlJc w:val="left"/>
      <w:pPr>
        <w:tabs>
          <w:tab w:val="num" w:pos="5040"/>
        </w:tabs>
        <w:ind w:left="5040" w:hanging="360"/>
      </w:pPr>
    </w:lvl>
    <w:lvl w:ilvl="7" w:tplc="E50C8408" w:tentative="1">
      <w:start w:val="1"/>
      <w:numFmt w:val="lowerLetter"/>
      <w:lvlText w:val="%8."/>
      <w:lvlJc w:val="left"/>
      <w:pPr>
        <w:tabs>
          <w:tab w:val="num" w:pos="5760"/>
        </w:tabs>
        <w:ind w:left="5760" w:hanging="360"/>
      </w:pPr>
    </w:lvl>
    <w:lvl w:ilvl="8" w:tplc="8B780740" w:tentative="1">
      <w:start w:val="1"/>
      <w:numFmt w:val="lowerRoman"/>
      <w:lvlText w:val="%9."/>
      <w:lvlJc w:val="right"/>
      <w:pPr>
        <w:tabs>
          <w:tab w:val="num" w:pos="6480"/>
        </w:tabs>
        <w:ind w:left="6480" w:hanging="180"/>
      </w:pPr>
    </w:lvl>
  </w:abstractNum>
  <w:abstractNum w:abstractNumId="6" w15:restartNumberingAfterBreak="0">
    <w:nsid w:val="15FC184F"/>
    <w:multiLevelType w:val="hybridMultilevel"/>
    <w:tmpl w:val="A2F65B16"/>
    <w:lvl w:ilvl="0" w:tplc="68562AAC">
      <w:start w:val="1"/>
      <w:numFmt w:val="bullet"/>
      <w:lvlText w:val=""/>
      <w:lvlJc w:val="left"/>
      <w:pPr>
        <w:tabs>
          <w:tab w:val="num" w:pos="1854"/>
        </w:tabs>
        <w:ind w:left="1854" w:hanging="360"/>
      </w:pPr>
      <w:rPr>
        <w:rFonts w:ascii="Symbol" w:hAnsi="Symbol" w:hint="default"/>
      </w:rPr>
    </w:lvl>
    <w:lvl w:ilvl="1" w:tplc="61F0B802" w:tentative="1">
      <w:start w:val="1"/>
      <w:numFmt w:val="bullet"/>
      <w:lvlText w:val="o"/>
      <w:lvlJc w:val="left"/>
      <w:pPr>
        <w:tabs>
          <w:tab w:val="num" w:pos="2574"/>
        </w:tabs>
        <w:ind w:left="2574" w:hanging="360"/>
      </w:pPr>
      <w:rPr>
        <w:rFonts w:ascii="Courier New" w:hAnsi="Courier New" w:hint="default"/>
      </w:rPr>
    </w:lvl>
    <w:lvl w:ilvl="2" w:tplc="0C09001B" w:tentative="1">
      <w:start w:val="1"/>
      <w:numFmt w:val="bullet"/>
      <w:lvlText w:val=""/>
      <w:lvlJc w:val="left"/>
      <w:pPr>
        <w:tabs>
          <w:tab w:val="num" w:pos="3294"/>
        </w:tabs>
        <w:ind w:left="3294" w:hanging="360"/>
      </w:pPr>
      <w:rPr>
        <w:rFonts w:ascii="Wingdings" w:hAnsi="Wingdings" w:hint="default"/>
      </w:rPr>
    </w:lvl>
    <w:lvl w:ilvl="3" w:tplc="0C09000F" w:tentative="1">
      <w:start w:val="1"/>
      <w:numFmt w:val="bullet"/>
      <w:lvlText w:val=""/>
      <w:lvlJc w:val="left"/>
      <w:pPr>
        <w:tabs>
          <w:tab w:val="num" w:pos="4014"/>
        </w:tabs>
        <w:ind w:left="4014" w:hanging="360"/>
      </w:pPr>
      <w:rPr>
        <w:rFonts w:ascii="Symbol" w:hAnsi="Symbol" w:hint="default"/>
      </w:rPr>
    </w:lvl>
    <w:lvl w:ilvl="4" w:tplc="0C090019" w:tentative="1">
      <w:start w:val="1"/>
      <w:numFmt w:val="bullet"/>
      <w:lvlText w:val="o"/>
      <w:lvlJc w:val="left"/>
      <w:pPr>
        <w:tabs>
          <w:tab w:val="num" w:pos="4734"/>
        </w:tabs>
        <w:ind w:left="4734" w:hanging="360"/>
      </w:pPr>
      <w:rPr>
        <w:rFonts w:ascii="Courier New" w:hAnsi="Courier New" w:hint="default"/>
      </w:rPr>
    </w:lvl>
    <w:lvl w:ilvl="5" w:tplc="0C09001B" w:tentative="1">
      <w:start w:val="1"/>
      <w:numFmt w:val="bullet"/>
      <w:lvlText w:val=""/>
      <w:lvlJc w:val="left"/>
      <w:pPr>
        <w:tabs>
          <w:tab w:val="num" w:pos="5454"/>
        </w:tabs>
        <w:ind w:left="5454" w:hanging="360"/>
      </w:pPr>
      <w:rPr>
        <w:rFonts w:ascii="Wingdings" w:hAnsi="Wingdings" w:hint="default"/>
      </w:rPr>
    </w:lvl>
    <w:lvl w:ilvl="6" w:tplc="0C09000F" w:tentative="1">
      <w:start w:val="1"/>
      <w:numFmt w:val="bullet"/>
      <w:lvlText w:val=""/>
      <w:lvlJc w:val="left"/>
      <w:pPr>
        <w:tabs>
          <w:tab w:val="num" w:pos="6174"/>
        </w:tabs>
        <w:ind w:left="6174" w:hanging="360"/>
      </w:pPr>
      <w:rPr>
        <w:rFonts w:ascii="Symbol" w:hAnsi="Symbol" w:hint="default"/>
      </w:rPr>
    </w:lvl>
    <w:lvl w:ilvl="7" w:tplc="0C090019" w:tentative="1">
      <w:start w:val="1"/>
      <w:numFmt w:val="bullet"/>
      <w:lvlText w:val="o"/>
      <w:lvlJc w:val="left"/>
      <w:pPr>
        <w:tabs>
          <w:tab w:val="num" w:pos="6894"/>
        </w:tabs>
        <w:ind w:left="6894" w:hanging="360"/>
      </w:pPr>
      <w:rPr>
        <w:rFonts w:ascii="Courier New" w:hAnsi="Courier New" w:hint="default"/>
      </w:rPr>
    </w:lvl>
    <w:lvl w:ilvl="8" w:tplc="0C09001B" w:tentative="1">
      <w:start w:val="1"/>
      <w:numFmt w:val="bullet"/>
      <w:lvlText w:val=""/>
      <w:lvlJc w:val="left"/>
      <w:pPr>
        <w:tabs>
          <w:tab w:val="num" w:pos="7614"/>
        </w:tabs>
        <w:ind w:left="7614" w:hanging="360"/>
      </w:pPr>
      <w:rPr>
        <w:rFonts w:ascii="Wingdings" w:hAnsi="Wingdings" w:hint="default"/>
      </w:rPr>
    </w:lvl>
  </w:abstractNum>
  <w:abstractNum w:abstractNumId="7" w15:restartNumberingAfterBreak="0">
    <w:nsid w:val="188C57BD"/>
    <w:multiLevelType w:val="multilevel"/>
    <w:tmpl w:val="C69618E8"/>
    <w:lvl w:ilvl="0">
      <w:numFmt w:val="none"/>
      <w:pStyle w:val="Definition"/>
      <w:suff w:val="nothing"/>
      <w:lvlText w:val=""/>
      <w:lvlJc w:val="left"/>
      <w:pPr>
        <w:ind w:left="964" w:firstLine="0"/>
      </w:pPr>
      <w:rPr>
        <w:rFonts w:ascii="Times New Roman" w:hAnsi="Times New Roman" w:hint="default"/>
        <w:b w:val="0"/>
        <w:i w:val="0"/>
        <w:caps w:val="0"/>
        <w:sz w:val="22"/>
        <w:szCs w:val="22"/>
        <w:u w:val="none"/>
      </w:rPr>
    </w:lvl>
    <w:lvl w:ilvl="1">
      <w:start w:val="1"/>
      <w:numFmt w:val="lowerLetter"/>
      <w:pStyle w:val="DefinitionNum2"/>
      <w:lvlText w:val="(%2)"/>
      <w:lvlJc w:val="left"/>
      <w:pPr>
        <w:tabs>
          <w:tab w:val="num" w:pos="1928"/>
        </w:tabs>
        <w:ind w:left="1928" w:hanging="964"/>
      </w:pPr>
      <w:rPr>
        <w:rFonts w:ascii="Times New Roman" w:hAnsi="Times New Roman" w:hint="default"/>
        <w:b w:val="0"/>
        <w:i w:val="0"/>
        <w:sz w:val="22"/>
        <w:szCs w:val="22"/>
        <w:u w:val="none"/>
      </w:rPr>
    </w:lvl>
    <w:lvl w:ilvl="2">
      <w:start w:val="1"/>
      <w:numFmt w:val="lowerRoman"/>
      <w:pStyle w:val="DefinitionNum3"/>
      <w:lvlText w:val="(%3)"/>
      <w:lvlJc w:val="left"/>
      <w:pPr>
        <w:tabs>
          <w:tab w:val="num" w:pos="2892"/>
        </w:tabs>
        <w:ind w:left="2892" w:hanging="964"/>
      </w:pPr>
      <w:rPr>
        <w:rFonts w:hint="default"/>
        <w:b w:val="0"/>
        <w:i w:val="0"/>
        <w:u w:val="none"/>
      </w:rPr>
    </w:lvl>
    <w:lvl w:ilvl="3">
      <w:start w:val="1"/>
      <w:numFmt w:val="upperLetter"/>
      <w:pStyle w:val="DefinitionNum4"/>
      <w:lvlText w:val="%4."/>
      <w:lvlJc w:val="left"/>
      <w:pPr>
        <w:tabs>
          <w:tab w:val="num" w:pos="3856"/>
        </w:tabs>
        <w:ind w:left="3856" w:hanging="964"/>
      </w:pPr>
      <w:rPr>
        <w:rFonts w:hint="default"/>
        <w:u w:val="none"/>
      </w:rPr>
    </w:lvl>
    <w:lvl w:ilvl="4">
      <w:start w:val="1"/>
      <w:numFmt w:val="none"/>
      <w:lvlText w:val="%5"/>
      <w:lvlJc w:val="left"/>
      <w:pPr>
        <w:tabs>
          <w:tab w:val="num" w:pos="3856"/>
        </w:tabs>
        <w:ind w:left="3856" w:hanging="964"/>
      </w:pPr>
      <w:rPr>
        <w:rFonts w:hint="default"/>
        <w:b w:val="0"/>
        <w:i w:val="0"/>
        <w:u w:val="none"/>
      </w:rPr>
    </w:lvl>
    <w:lvl w:ilvl="5">
      <w:start w:val="1"/>
      <w:numFmt w:val="none"/>
      <w:lvlText w:val="%6"/>
      <w:lvlJc w:val="left"/>
      <w:pPr>
        <w:tabs>
          <w:tab w:val="num" w:pos="4820"/>
        </w:tabs>
        <w:ind w:left="4820" w:hanging="964"/>
      </w:pPr>
      <w:rPr>
        <w:rFonts w:hint="default"/>
        <w:b w:val="0"/>
        <w:i w:val="0"/>
        <w:u w:val="none"/>
      </w:rPr>
    </w:lvl>
    <w:lvl w:ilvl="6">
      <w:start w:val="1"/>
      <w:numFmt w:val="none"/>
      <w:lvlText w:val="%7"/>
      <w:lvlJc w:val="left"/>
      <w:pPr>
        <w:tabs>
          <w:tab w:val="num" w:pos="5783"/>
        </w:tabs>
        <w:ind w:left="5783" w:hanging="963"/>
      </w:pPr>
      <w:rPr>
        <w:rFonts w:hint="default"/>
        <w:b w:val="0"/>
        <w:i w:val="0"/>
        <w:u w:val="none"/>
      </w:rPr>
    </w:lvl>
    <w:lvl w:ilvl="7">
      <w:start w:val="1"/>
      <w:numFmt w:val="none"/>
      <w:lvlText w:val="%8"/>
      <w:lvlJc w:val="left"/>
      <w:pPr>
        <w:tabs>
          <w:tab w:val="num" w:pos="6747"/>
        </w:tabs>
        <w:ind w:left="6747" w:hanging="964"/>
      </w:pPr>
      <w:rPr>
        <w:rFonts w:hint="default"/>
        <w:b w:val="0"/>
        <w:i w:val="0"/>
        <w:u w:val="none"/>
      </w:rPr>
    </w:lvl>
    <w:lvl w:ilvl="8">
      <w:start w:val="1"/>
      <w:numFmt w:val="none"/>
      <w:lvlRestart w:val="0"/>
      <w:suff w:val="nothing"/>
      <w:lvlText w:val=""/>
      <w:lvlJc w:val="left"/>
      <w:pPr>
        <w:ind w:left="0" w:firstLine="0"/>
      </w:pPr>
      <w:rPr>
        <w:rFonts w:hint="default"/>
      </w:rPr>
    </w:lvl>
  </w:abstractNum>
  <w:abstractNum w:abstractNumId="8" w15:restartNumberingAfterBreak="0">
    <w:nsid w:val="2ABB78E5"/>
    <w:multiLevelType w:val="hybridMultilevel"/>
    <w:tmpl w:val="1C740E74"/>
    <w:lvl w:ilvl="0" w:tplc="3F1C9BE6">
      <w:start w:val="1"/>
      <w:numFmt w:val="decimal"/>
      <w:lvlText w:val="%1."/>
      <w:lvlJc w:val="left"/>
      <w:pPr>
        <w:tabs>
          <w:tab w:val="num" w:pos="1080"/>
        </w:tabs>
        <w:ind w:left="1080" w:hanging="720"/>
      </w:pPr>
      <w:rPr>
        <w:rFonts w:hint="default"/>
        <w:b/>
      </w:rPr>
    </w:lvl>
    <w:lvl w:ilvl="1" w:tplc="479EC3F8" w:tentative="1">
      <w:start w:val="1"/>
      <w:numFmt w:val="lowerLetter"/>
      <w:lvlText w:val="%2."/>
      <w:lvlJc w:val="left"/>
      <w:pPr>
        <w:tabs>
          <w:tab w:val="num" w:pos="1440"/>
        </w:tabs>
        <w:ind w:left="1440" w:hanging="360"/>
      </w:pPr>
    </w:lvl>
    <w:lvl w:ilvl="2" w:tplc="8070E2E6" w:tentative="1">
      <w:start w:val="1"/>
      <w:numFmt w:val="lowerRoman"/>
      <w:lvlText w:val="%3."/>
      <w:lvlJc w:val="right"/>
      <w:pPr>
        <w:tabs>
          <w:tab w:val="num" w:pos="2160"/>
        </w:tabs>
        <w:ind w:left="2160" w:hanging="180"/>
      </w:pPr>
    </w:lvl>
    <w:lvl w:ilvl="3" w:tplc="4698B65E" w:tentative="1">
      <w:start w:val="1"/>
      <w:numFmt w:val="decimal"/>
      <w:lvlText w:val="%4."/>
      <w:lvlJc w:val="left"/>
      <w:pPr>
        <w:tabs>
          <w:tab w:val="num" w:pos="2880"/>
        </w:tabs>
        <w:ind w:left="2880" w:hanging="360"/>
      </w:pPr>
    </w:lvl>
    <w:lvl w:ilvl="4" w:tplc="C688EF0E" w:tentative="1">
      <w:start w:val="1"/>
      <w:numFmt w:val="lowerLetter"/>
      <w:lvlText w:val="%5."/>
      <w:lvlJc w:val="left"/>
      <w:pPr>
        <w:tabs>
          <w:tab w:val="num" w:pos="3600"/>
        </w:tabs>
        <w:ind w:left="3600" w:hanging="360"/>
      </w:pPr>
    </w:lvl>
    <w:lvl w:ilvl="5" w:tplc="7AEE7920" w:tentative="1">
      <w:start w:val="1"/>
      <w:numFmt w:val="lowerRoman"/>
      <w:lvlText w:val="%6."/>
      <w:lvlJc w:val="right"/>
      <w:pPr>
        <w:tabs>
          <w:tab w:val="num" w:pos="4320"/>
        </w:tabs>
        <w:ind w:left="4320" w:hanging="180"/>
      </w:pPr>
    </w:lvl>
    <w:lvl w:ilvl="6" w:tplc="226E40FE" w:tentative="1">
      <w:start w:val="1"/>
      <w:numFmt w:val="decimal"/>
      <w:lvlText w:val="%7."/>
      <w:lvlJc w:val="left"/>
      <w:pPr>
        <w:tabs>
          <w:tab w:val="num" w:pos="5040"/>
        </w:tabs>
        <w:ind w:left="5040" w:hanging="360"/>
      </w:pPr>
    </w:lvl>
    <w:lvl w:ilvl="7" w:tplc="D92CF9EC" w:tentative="1">
      <w:start w:val="1"/>
      <w:numFmt w:val="lowerLetter"/>
      <w:lvlText w:val="%8."/>
      <w:lvlJc w:val="left"/>
      <w:pPr>
        <w:tabs>
          <w:tab w:val="num" w:pos="5760"/>
        </w:tabs>
        <w:ind w:left="5760" w:hanging="360"/>
      </w:pPr>
    </w:lvl>
    <w:lvl w:ilvl="8" w:tplc="63D2E8C6" w:tentative="1">
      <w:start w:val="1"/>
      <w:numFmt w:val="lowerRoman"/>
      <w:lvlText w:val="%9."/>
      <w:lvlJc w:val="right"/>
      <w:pPr>
        <w:tabs>
          <w:tab w:val="num" w:pos="6480"/>
        </w:tabs>
        <w:ind w:left="6480" w:hanging="180"/>
      </w:pPr>
    </w:lvl>
  </w:abstractNum>
  <w:abstractNum w:abstractNumId="9" w15:restartNumberingAfterBreak="0">
    <w:nsid w:val="309032CE"/>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3381EB0"/>
    <w:multiLevelType w:val="hybridMultilevel"/>
    <w:tmpl w:val="1EDC221A"/>
    <w:lvl w:ilvl="0" w:tplc="AFEA134A">
      <w:start w:val="1"/>
      <w:numFmt w:val="bullet"/>
      <w:lvlText w:val=""/>
      <w:lvlJc w:val="left"/>
      <w:pPr>
        <w:tabs>
          <w:tab w:val="num" w:pos="720"/>
        </w:tabs>
        <w:ind w:left="720" w:hanging="360"/>
      </w:pPr>
      <w:rPr>
        <w:rFonts w:ascii="Wingdings" w:hAnsi="Wingdings" w:hint="default"/>
      </w:rPr>
    </w:lvl>
    <w:lvl w:ilvl="1" w:tplc="7136A1BC" w:tentative="1">
      <w:start w:val="1"/>
      <w:numFmt w:val="bullet"/>
      <w:lvlText w:val="o"/>
      <w:lvlJc w:val="left"/>
      <w:pPr>
        <w:tabs>
          <w:tab w:val="num" w:pos="1440"/>
        </w:tabs>
        <w:ind w:left="1440" w:hanging="360"/>
      </w:pPr>
      <w:rPr>
        <w:rFonts w:ascii="Courier New" w:hAnsi="Courier New" w:hint="default"/>
      </w:rPr>
    </w:lvl>
    <w:lvl w:ilvl="2" w:tplc="407095AA" w:tentative="1">
      <w:start w:val="1"/>
      <w:numFmt w:val="bullet"/>
      <w:lvlText w:val=""/>
      <w:lvlJc w:val="left"/>
      <w:pPr>
        <w:tabs>
          <w:tab w:val="num" w:pos="2160"/>
        </w:tabs>
        <w:ind w:left="2160" w:hanging="360"/>
      </w:pPr>
      <w:rPr>
        <w:rFonts w:ascii="Wingdings" w:hAnsi="Wingdings" w:hint="default"/>
      </w:rPr>
    </w:lvl>
    <w:lvl w:ilvl="3" w:tplc="063C6920" w:tentative="1">
      <w:start w:val="1"/>
      <w:numFmt w:val="bullet"/>
      <w:lvlText w:val=""/>
      <w:lvlJc w:val="left"/>
      <w:pPr>
        <w:tabs>
          <w:tab w:val="num" w:pos="2880"/>
        </w:tabs>
        <w:ind w:left="2880" w:hanging="360"/>
      </w:pPr>
      <w:rPr>
        <w:rFonts w:ascii="Symbol" w:hAnsi="Symbol" w:hint="default"/>
      </w:rPr>
    </w:lvl>
    <w:lvl w:ilvl="4" w:tplc="6608CEB2" w:tentative="1">
      <w:start w:val="1"/>
      <w:numFmt w:val="bullet"/>
      <w:lvlText w:val="o"/>
      <w:lvlJc w:val="left"/>
      <w:pPr>
        <w:tabs>
          <w:tab w:val="num" w:pos="3600"/>
        </w:tabs>
        <w:ind w:left="3600" w:hanging="360"/>
      </w:pPr>
      <w:rPr>
        <w:rFonts w:ascii="Courier New" w:hAnsi="Courier New" w:hint="default"/>
      </w:rPr>
    </w:lvl>
    <w:lvl w:ilvl="5" w:tplc="0E4E488C" w:tentative="1">
      <w:start w:val="1"/>
      <w:numFmt w:val="bullet"/>
      <w:lvlText w:val=""/>
      <w:lvlJc w:val="left"/>
      <w:pPr>
        <w:tabs>
          <w:tab w:val="num" w:pos="4320"/>
        </w:tabs>
        <w:ind w:left="4320" w:hanging="360"/>
      </w:pPr>
      <w:rPr>
        <w:rFonts w:ascii="Wingdings" w:hAnsi="Wingdings" w:hint="default"/>
      </w:rPr>
    </w:lvl>
    <w:lvl w:ilvl="6" w:tplc="A3FC75FA" w:tentative="1">
      <w:start w:val="1"/>
      <w:numFmt w:val="bullet"/>
      <w:lvlText w:val=""/>
      <w:lvlJc w:val="left"/>
      <w:pPr>
        <w:tabs>
          <w:tab w:val="num" w:pos="5040"/>
        </w:tabs>
        <w:ind w:left="5040" w:hanging="360"/>
      </w:pPr>
      <w:rPr>
        <w:rFonts w:ascii="Symbol" w:hAnsi="Symbol" w:hint="default"/>
      </w:rPr>
    </w:lvl>
    <w:lvl w:ilvl="7" w:tplc="8006CECA" w:tentative="1">
      <w:start w:val="1"/>
      <w:numFmt w:val="bullet"/>
      <w:lvlText w:val="o"/>
      <w:lvlJc w:val="left"/>
      <w:pPr>
        <w:tabs>
          <w:tab w:val="num" w:pos="5760"/>
        </w:tabs>
        <w:ind w:left="5760" w:hanging="360"/>
      </w:pPr>
      <w:rPr>
        <w:rFonts w:ascii="Courier New" w:hAnsi="Courier New" w:hint="default"/>
      </w:rPr>
    </w:lvl>
    <w:lvl w:ilvl="8" w:tplc="C3ECE5D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F0F5E2E"/>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43F6A8C"/>
    <w:multiLevelType w:val="hybridMultilevel"/>
    <w:tmpl w:val="DAC073CC"/>
    <w:lvl w:ilvl="0" w:tplc="BA1C687E">
      <w:start w:val="1"/>
      <w:numFmt w:val="bullet"/>
      <w:lvlText w:val=""/>
      <w:lvlJc w:val="left"/>
      <w:pPr>
        <w:ind w:left="720" w:hanging="360"/>
      </w:pPr>
      <w:rPr>
        <w:rFonts w:ascii="Symbol" w:hAnsi="Symbol" w:hint="default"/>
      </w:rPr>
    </w:lvl>
    <w:lvl w:ilvl="1" w:tplc="D662F69C" w:tentative="1">
      <w:start w:val="1"/>
      <w:numFmt w:val="bullet"/>
      <w:lvlText w:val="o"/>
      <w:lvlJc w:val="left"/>
      <w:pPr>
        <w:ind w:left="1440" w:hanging="360"/>
      </w:pPr>
      <w:rPr>
        <w:rFonts w:ascii="Courier New" w:hAnsi="Courier New" w:cs="Courier New" w:hint="default"/>
      </w:rPr>
    </w:lvl>
    <w:lvl w:ilvl="2" w:tplc="41F83F80" w:tentative="1">
      <w:start w:val="1"/>
      <w:numFmt w:val="bullet"/>
      <w:lvlText w:val=""/>
      <w:lvlJc w:val="left"/>
      <w:pPr>
        <w:ind w:left="2160" w:hanging="360"/>
      </w:pPr>
      <w:rPr>
        <w:rFonts w:ascii="Wingdings" w:hAnsi="Wingdings" w:hint="default"/>
      </w:rPr>
    </w:lvl>
    <w:lvl w:ilvl="3" w:tplc="5F860B58" w:tentative="1">
      <w:start w:val="1"/>
      <w:numFmt w:val="bullet"/>
      <w:lvlText w:val=""/>
      <w:lvlJc w:val="left"/>
      <w:pPr>
        <w:ind w:left="2880" w:hanging="360"/>
      </w:pPr>
      <w:rPr>
        <w:rFonts w:ascii="Symbol" w:hAnsi="Symbol" w:hint="default"/>
      </w:rPr>
    </w:lvl>
    <w:lvl w:ilvl="4" w:tplc="6D26AE02" w:tentative="1">
      <w:start w:val="1"/>
      <w:numFmt w:val="bullet"/>
      <w:lvlText w:val="o"/>
      <w:lvlJc w:val="left"/>
      <w:pPr>
        <w:ind w:left="3600" w:hanging="360"/>
      </w:pPr>
      <w:rPr>
        <w:rFonts w:ascii="Courier New" w:hAnsi="Courier New" w:cs="Courier New" w:hint="default"/>
      </w:rPr>
    </w:lvl>
    <w:lvl w:ilvl="5" w:tplc="2F483BB4" w:tentative="1">
      <w:start w:val="1"/>
      <w:numFmt w:val="bullet"/>
      <w:lvlText w:val=""/>
      <w:lvlJc w:val="left"/>
      <w:pPr>
        <w:ind w:left="4320" w:hanging="360"/>
      </w:pPr>
      <w:rPr>
        <w:rFonts w:ascii="Wingdings" w:hAnsi="Wingdings" w:hint="default"/>
      </w:rPr>
    </w:lvl>
    <w:lvl w:ilvl="6" w:tplc="C7AE1762" w:tentative="1">
      <w:start w:val="1"/>
      <w:numFmt w:val="bullet"/>
      <w:lvlText w:val=""/>
      <w:lvlJc w:val="left"/>
      <w:pPr>
        <w:ind w:left="5040" w:hanging="360"/>
      </w:pPr>
      <w:rPr>
        <w:rFonts w:ascii="Symbol" w:hAnsi="Symbol" w:hint="default"/>
      </w:rPr>
    </w:lvl>
    <w:lvl w:ilvl="7" w:tplc="5AF03F20" w:tentative="1">
      <w:start w:val="1"/>
      <w:numFmt w:val="bullet"/>
      <w:lvlText w:val="o"/>
      <w:lvlJc w:val="left"/>
      <w:pPr>
        <w:ind w:left="5760" w:hanging="360"/>
      </w:pPr>
      <w:rPr>
        <w:rFonts w:ascii="Courier New" w:hAnsi="Courier New" w:cs="Courier New" w:hint="default"/>
      </w:rPr>
    </w:lvl>
    <w:lvl w:ilvl="8" w:tplc="0676184C" w:tentative="1">
      <w:start w:val="1"/>
      <w:numFmt w:val="bullet"/>
      <w:lvlText w:val=""/>
      <w:lvlJc w:val="left"/>
      <w:pPr>
        <w:ind w:left="6480" w:hanging="360"/>
      </w:pPr>
      <w:rPr>
        <w:rFonts w:ascii="Wingdings" w:hAnsi="Wingdings" w:hint="default"/>
      </w:rPr>
    </w:lvl>
  </w:abstractNum>
  <w:abstractNum w:abstractNumId="13" w15:restartNumberingAfterBreak="0">
    <w:nsid w:val="533D10D4"/>
    <w:multiLevelType w:val="multilevel"/>
    <w:tmpl w:val="1AC8E59A"/>
    <w:lvl w:ilvl="0">
      <w:start w:val="1"/>
      <w:numFmt w:val="decimal"/>
      <w:pStyle w:val="OFSHeading1Numbered"/>
      <w:lvlText w:val="%1."/>
      <w:lvlJc w:val="left"/>
      <w:pPr>
        <w:tabs>
          <w:tab w:val="num" w:pos="794"/>
        </w:tabs>
        <w:ind w:left="794" w:hanging="794"/>
      </w:pPr>
      <w:rPr>
        <w:rFonts w:hint="default"/>
      </w:rPr>
    </w:lvl>
    <w:lvl w:ilvl="1">
      <w:start w:val="1"/>
      <w:numFmt w:val="decimal"/>
      <w:pStyle w:val="OFSHeading2Numbered"/>
      <w:lvlText w:val="%1.%2"/>
      <w:lvlJc w:val="left"/>
      <w:pPr>
        <w:tabs>
          <w:tab w:val="num" w:pos="794"/>
        </w:tabs>
        <w:ind w:left="794" w:hanging="794"/>
      </w:pPr>
      <w:rPr>
        <w:rFonts w:hint="default"/>
      </w:rPr>
    </w:lvl>
    <w:lvl w:ilvl="2">
      <w:start w:val="1"/>
      <w:numFmt w:val="decimal"/>
      <w:pStyle w:val="OFSHeading3Numbered"/>
      <w:lvlText w:val="%1.%2.%3"/>
      <w:lvlJc w:val="left"/>
      <w:pPr>
        <w:tabs>
          <w:tab w:val="num" w:pos="1588"/>
        </w:tabs>
        <w:ind w:left="1588" w:hanging="794"/>
      </w:pPr>
      <w:rPr>
        <w:rFonts w:hint="default"/>
      </w:rPr>
    </w:lvl>
    <w:lvl w:ilvl="3">
      <w:start w:val="1"/>
      <w:numFmt w:val="lowerLetter"/>
      <w:pStyle w:val="OFSHeading4Numbered"/>
      <w:lvlText w:val="(%4)"/>
      <w:lvlJc w:val="left"/>
      <w:pPr>
        <w:tabs>
          <w:tab w:val="num" w:pos="1588"/>
        </w:tabs>
        <w:ind w:left="1588" w:hanging="79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4" w15:restartNumberingAfterBreak="0">
    <w:nsid w:val="59A54D69"/>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13C165E"/>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5275215"/>
    <w:multiLevelType w:val="multilevel"/>
    <w:tmpl w:val="015A4D58"/>
    <w:lvl w:ilvl="0">
      <w:start w:val="1"/>
      <w:numFmt w:val="decimal"/>
      <w:lvlText w:val="%1."/>
      <w:lvlJc w:val="left"/>
      <w:pPr>
        <w:tabs>
          <w:tab w:val="num" w:pos="794"/>
        </w:tabs>
        <w:ind w:left="794" w:hanging="794"/>
      </w:pPr>
      <w:rPr>
        <w:rFonts w:hint="default"/>
      </w:rPr>
    </w:lvl>
    <w:lvl w:ilvl="1">
      <w:start w:val="1"/>
      <w:numFmt w:val="decimal"/>
      <w:lvlText w:val="%1.%2"/>
      <w:lvlJc w:val="left"/>
      <w:pPr>
        <w:tabs>
          <w:tab w:val="num" w:pos="794"/>
        </w:tabs>
        <w:ind w:left="794" w:hanging="794"/>
      </w:pPr>
      <w:rPr>
        <w:rFonts w:hint="default"/>
      </w:rPr>
    </w:lvl>
    <w:lvl w:ilvl="2">
      <w:start w:val="1"/>
      <w:numFmt w:val="decimal"/>
      <w:lvlText w:val="%1.%2.%3"/>
      <w:lvlJc w:val="right"/>
      <w:pPr>
        <w:ind w:left="794" w:hanging="794"/>
      </w:pPr>
      <w:rPr>
        <w:rFonts w:hint="default"/>
      </w:rPr>
    </w:lvl>
    <w:lvl w:ilvl="3">
      <w:start w:val="1"/>
      <w:numFmt w:val="decimal"/>
      <w:lvlText w:val="%4."/>
      <w:lvlJc w:val="left"/>
      <w:pPr>
        <w:ind w:left="794" w:hanging="794"/>
      </w:pPr>
      <w:rPr>
        <w:rFonts w:hint="default"/>
      </w:rPr>
    </w:lvl>
    <w:lvl w:ilvl="4">
      <w:start w:val="1"/>
      <w:numFmt w:val="lowerLetter"/>
      <w:lvlText w:val="%5."/>
      <w:lvlJc w:val="left"/>
      <w:pPr>
        <w:ind w:left="794" w:hanging="794"/>
      </w:pPr>
      <w:rPr>
        <w:rFonts w:hint="default"/>
      </w:rPr>
    </w:lvl>
    <w:lvl w:ilvl="5">
      <w:start w:val="1"/>
      <w:numFmt w:val="lowerRoman"/>
      <w:lvlText w:val="%6."/>
      <w:lvlJc w:val="right"/>
      <w:pPr>
        <w:ind w:left="794" w:hanging="794"/>
      </w:pPr>
      <w:rPr>
        <w:rFonts w:hint="default"/>
      </w:rPr>
    </w:lvl>
    <w:lvl w:ilvl="6">
      <w:start w:val="1"/>
      <w:numFmt w:val="decimal"/>
      <w:lvlText w:val="%7."/>
      <w:lvlJc w:val="left"/>
      <w:pPr>
        <w:ind w:left="794" w:hanging="794"/>
      </w:pPr>
      <w:rPr>
        <w:rFonts w:hint="default"/>
      </w:rPr>
    </w:lvl>
    <w:lvl w:ilvl="7">
      <w:start w:val="1"/>
      <w:numFmt w:val="lowerLetter"/>
      <w:lvlText w:val="%8."/>
      <w:lvlJc w:val="left"/>
      <w:pPr>
        <w:ind w:left="794" w:hanging="794"/>
      </w:pPr>
      <w:rPr>
        <w:rFonts w:hint="default"/>
      </w:rPr>
    </w:lvl>
    <w:lvl w:ilvl="8">
      <w:start w:val="1"/>
      <w:numFmt w:val="lowerRoman"/>
      <w:lvlText w:val="%9."/>
      <w:lvlJc w:val="right"/>
      <w:pPr>
        <w:ind w:left="794" w:hanging="794"/>
      </w:pPr>
      <w:rPr>
        <w:rFonts w:hint="default"/>
      </w:rPr>
    </w:lvl>
  </w:abstractNum>
  <w:abstractNum w:abstractNumId="17" w15:restartNumberingAfterBreak="0">
    <w:nsid w:val="73874BA1"/>
    <w:multiLevelType w:val="hybridMultilevel"/>
    <w:tmpl w:val="49A47920"/>
    <w:lvl w:ilvl="0" w:tplc="33CA18B0">
      <w:start w:val="1"/>
      <w:numFmt w:val="decimal"/>
      <w:lvlText w:val="%1."/>
      <w:lvlJc w:val="left"/>
      <w:pPr>
        <w:ind w:left="720" w:hanging="360"/>
      </w:pPr>
    </w:lvl>
    <w:lvl w:ilvl="1" w:tplc="5D5C0142" w:tentative="1">
      <w:start w:val="1"/>
      <w:numFmt w:val="lowerLetter"/>
      <w:lvlText w:val="%2."/>
      <w:lvlJc w:val="left"/>
      <w:pPr>
        <w:ind w:left="1440" w:hanging="360"/>
      </w:pPr>
    </w:lvl>
    <w:lvl w:ilvl="2" w:tplc="79BEE73C" w:tentative="1">
      <w:start w:val="1"/>
      <w:numFmt w:val="lowerRoman"/>
      <w:lvlText w:val="%3."/>
      <w:lvlJc w:val="right"/>
      <w:pPr>
        <w:ind w:left="2160" w:hanging="180"/>
      </w:pPr>
    </w:lvl>
    <w:lvl w:ilvl="3" w:tplc="9E883606" w:tentative="1">
      <w:start w:val="1"/>
      <w:numFmt w:val="decimal"/>
      <w:lvlText w:val="%4."/>
      <w:lvlJc w:val="left"/>
      <w:pPr>
        <w:ind w:left="2880" w:hanging="360"/>
      </w:pPr>
    </w:lvl>
    <w:lvl w:ilvl="4" w:tplc="E11EC960" w:tentative="1">
      <w:start w:val="1"/>
      <w:numFmt w:val="lowerLetter"/>
      <w:lvlText w:val="%5."/>
      <w:lvlJc w:val="left"/>
      <w:pPr>
        <w:ind w:left="3600" w:hanging="360"/>
      </w:pPr>
    </w:lvl>
    <w:lvl w:ilvl="5" w:tplc="18B066AA" w:tentative="1">
      <w:start w:val="1"/>
      <w:numFmt w:val="lowerRoman"/>
      <w:lvlText w:val="%6."/>
      <w:lvlJc w:val="right"/>
      <w:pPr>
        <w:ind w:left="4320" w:hanging="180"/>
      </w:pPr>
    </w:lvl>
    <w:lvl w:ilvl="6" w:tplc="25745B56" w:tentative="1">
      <w:start w:val="1"/>
      <w:numFmt w:val="decimal"/>
      <w:lvlText w:val="%7."/>
      <w:lvlJc w:val="left"/>
      <w:pPr>
        <w:ind w:left="5040" w:hanging="360"/>
      </w:pPr>
    </w:lvl>
    <w:lvl w:ilvl="7" w:tplc="8D768D88" w:tentative="1">
      <w:start w:val="1"/>
      <w:numFmt w:val="lowerLetter"/>
      <w:lvlText w:val="%8."/>
      <w:lvlJc w:val="left"/>
      <w:pPr>
        <w:ind w:left="5760" w:hanging="360"/>
      </w:pPr>
    </w:lvl>
    <w:lvl w:ilvl="8" w:tplc="4718B536" w:tentative="1">
      <w:start w:val="1"/>
      <w:numFmt w:val="lowerRoman"/>
      <w:lvlText w:val="%9."/>
      <w:lvlJc w:val="right"/>
      <w:pPr>
        <w:ind w:left="6480" w:hanging="180"/>
      </w:pPr>
    </w:lvl>
  </w:abstractNum>
  <w:abstractNum w:abstractNumId="18" w15:restartNumberingAfterBreak="0">
    <w:nsid w:val="78C979F2"/>
    <w:multiLevelType w:val="multilevel"/>
    <w:tmpl w:val="6D6C6908"/>
    <w:lvl w:ilvl="0">
      <w:start w:val="1"/>
      <w:numFmt w:val="decimal"/>
      <w:lvlText w:val="%1"/>
      <w:lvlJc w:val="left"/>
      <w:pPr>
        <w:tabs>
          <w:tab w:val="num" w:pos="794"/>
        </w:tabs>
        <w:ind w:left="794" w:hanging="794"/>
      </w:pPr>
      <w:rPr>
        <w:rFonts w:hint="default"/>
      </w:rPr>
    </w:lvl>
    <w:lvl w:ilvl="1">
      <w:start w:val="1"/>
      <w:numFmt w:val="decimal"/>
      <w:lvlText w:val="%1.%2"/>
      <w:lvlJc w:val="left"/>
      <w:pPr>
        <w:tabs>
          <w:tab w:val="num" w:pos="794"/>
        </w:tabs>
        <w:ind w:left="794" w:hanging="794"/>
      </w:pPr>
      <w:rPr>
        <w:rFonts w:hint="default"/>
      </w:rPr>
    </w:lvl>
    <w:lvl w:ilvl="2">
      <w:start w:val="1"/>
      <w:numFmt w:val="decimal"/>
      <w:lvlText w:val="%1.%2.%3"/>
      <w:lvlJc w:val="left"/>
      <w:pPr>
        <w:tabs>
          <w:tab w:val="num" w:pos="1874"/>
        </w:tabs>
        <w:ind w:left="1588" w:hanging="794"/>
      </w:pPr>
      <w:rPr>
        <w:rFonts w:hint="default"/>
      </w:rPr>
    </w:lvl>
    <w:lvl w:ilvl="3">
      <w:start w:val="1"/>
      <w:numFmt w:val="lowerLetter"/>
      <w:lvlText w:val="(%4)"/>
      <w:lvlJc w:val="left"/>
      <w:pPr>
        <w:tabs>
          <w:tab w:val="num" w:pos="1514"/>
        </w:tabs>
        <w:ind w:left="1021" w:hanging="227"/>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790577E2"/>
    <w:multiLevelType w:val="multilevel"/>
    <w:tmpl w:val="57523E74"/>
    <w:lvl w:ilvl="0">
      <w:start w:val="1"/>
      <w:numFmt w:val="decimal"/>
      <w:pStyle w:val="AttachmentHeading"/>
      <w:suff w:val="space"/>
      <w:lvlText w:val="Attachment %1"/>
      <w:lvlJc w:val="left"/>
      <w:pPr>
        <w:ind w:left="0" w:firstLine="0"/>
      </w:pPr>
      <w:rPr>
        <w:rFonts w:ascii="Arial" w:hAnsi="Arial" w:hint="default"/>
        <w:b/>
        <w:i w:val="0"/>
        <w:sz w:val="24"/>
        <w:szCs w:val="24"/>
      </w:rPr>
    </w:lvl>
    <w:lvl w:ilvl="1">
      <w:start w:val="1"/>
      <w:numFmt w:val="none"/>
      <w:lvlText w:val=""/>
      <w:lvlJc w:val="left"/>
      <w:pPr>
        <w:tabs>
          <w:tab w:val="num" w:pos="720"/>
        </w:tabs>
        <w:ind w:left="720" w:hanging="360"/>
      </w:pPr>
      <w:rPr>
        <w:rFonts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0" w15:restartNumberingAfterBreak="0">
    <w:nsid w:val="7B6365E0"/>
    <w:multiLevelType w:val="hybridMultilevel"/>
    <w:tmpl w:val="16D8BB90"/>
    <w:lvl w:ilvl="0" w:tplc="8EF4C912">
      <w:start w:val="1"/>
      <w:numFmt w:val="bullet"/>
      <w:pStyle w:val="Bullet"/>
      <w:lvlText w:val=""/>
      <w:lvlJc w:val="left"/>
      <w:pPr>
        <w:tabs>
          <w:tab w:val="num" w:pos="1588"/>
        </w:tabs>
        <w:ind w:left="1588" w:hanging="794"/>
      </w:pPr>
      <w:rPr>
        <w:rFonts w:ascii="Symbol" w:hAnsi="Symbol" w:hint="default"/>
      </w:rPr>
    </w:lvl>
    <w:lvl w:ilvl="1" w:tplc="5FF81DE0">
      <w:start w:val="1"/>
      <w:numFmt w:val="bullet"/>
      <w:lvlText w:val="o"/>
      <w:lvlJc w:val="left"/>
      <w:pPr>
        <w:tabs>
          <w:tab w:val="num" w:pos="1704"/>
        </w:tabs>
        <w:ind w:left="1704" w:hanging="360"/>
      </w:pPr>
      <w:rPr>
        <w:rFonts w:ascii="Courier New" w:hAnsi="Courier New" w:hint="default"/>
      </w:rPr>
    </w:lvl>
    <w:lvl w:ilvl="2" w:tplc="7CC4DDF4">
      <w:start w:val="1"/>
      <w:numFmt w:val="bullet"/>
      <w:lvlText w:val=""/>
      <w:lvlJc w:val="left"/>
      <w:pPr>
        <w:tabs>
          <w:tab w:val="num" w:pos="2424"/>
        </w:tabs>
        <w:ind w:left="2424" w:hanging="360"/>
      </w:pPr>
      <w:rPr>
        <w:rFonts w:ascii="Wingdings" w:hAnsi="Wingdings" w:hint="default"/>
      </w:rPr>
    </w:lvl>
    <w:lvl w:ilvl="3" w:tplc="9C341A6C" w:tentative="1">
      <w:start w:val="1"/>
      <w:numFmt w:val="bullet"/>
      <w:lvlText w:val=""/>
      <w:lvlJc w:val="left"/>
      <w:pPr>
        <w:tabs>
          <w:tab w:val="num" w:pos="3144"/>
        </w:tabs>
        <w:ind w:left="3144" w:hanging="360"/>
      </w:pPr>
      <w:rPr>
        <w:rFonts w:ascii="Symbol" w:hAnsi="Symbol" w:hint="default"/>
      </w:rPr>
    </w:lvl>
    <w:lvl w:ilvl="4" w:tplc="FC48ED52" w:tentative="1">
      <w:start w:val="1"/>
      <w:numFmt w:val="bullet"/>
      <w:lvlText w:val="o"/>
      <w:lvlJc w:val="left"/>
      <w:pPr>
        <w:tabs>
          <w:tab w:val="num" w:pos="3864"/>
        </w:tabs>
        <w:ind w:left="3864" w:hanging="360"/>
      </w:pPr>
      <w:rPr>
        <w:rFonts w:ascii="Courier New" w:hAnsi="Courier New" w:hint="default"/>
      </w:rPr>
    </w:lvl>
    <w:lvl w:ilvl="5" w:tplc="FE56EA98" w:tentative="1">
      <w:start w:val="1"/>
      <w:numFmt w:val="bullet"/>
      <w:lvlText w:val=""/>
      <w:lvlJc w:val="left"/>
      <w:pPr>
        <w:tabs>
          <w:tab w:val="num" w:pos="4584"/>
        </w:tabs>
        <w:ind w:left="4584" w:hanging="360"/>
      </w:pPr>
      <w:rPr>
        <w:rFonts w:ascii="Wingdings" w:hAnsi="Wingdings" w:hint="default"/>
      </w:rPr>
    </w:lvl>
    <w:lvl w:ilvl="6" w:tplc="59F45032" w:tentative="1">
      <w:start w:val="1"/>
      <w:numFmt w:val="bullet"/>
      <w:lvlText w:val=""/>
      <w:lvlJc w:val="left"/>
      <w:pPr>
        <w:tabs>
          <w:tab w:val="num" w:pos="5304"/>
        </w:tabs>
        <w:ind w:left="5304" w:hanging="360"/>
      </w:pPr>
      <w:rPr>
        <w:rFonts w:ascii="Symbol" w:hAnsi="Symbol" w:hint="default"/>
      </w:rPr>
    </w:lvl>
    <w:lvl w:ilvl="7" w:tplc="0A3052FA" w:tentative="1">
      <w:start w:val="1"/>
      <w:numFmt w:val="bullet"/>
      <w:lvlText w:val="o"/>
      <w:lvlJc w:val="left"/>
      <w:pPr>
        <w:tabs>
          <w:tab w:val="num" w:pos="6024"/>
        </w:tabs>
        <w:ind w:left="6024" w:hanging="360"/>
      </w:pPr>
      <w:rPr>
        <w:rFonts w:ascii="Courier New" w:hAnsi="Courier New" w:hint="default"/>
      </w:rPr>
    </w:lvl>
    <w:lvl w:ilvl="8" w:tplc="D144B1BE" w:tentative="1">
      <w:start w:val="1"/>
      <w:numFmt w:val="bullet"/>
      <w:lvlText w:val=""/>
      <w:lvlJc w:val="left"/>
      <w:pPr>
        <w:tabs>
          <w:tab w:val="num" w:pos="6744"/>
        </w:tabs>
        <w:ind w:left="6744" w:hanging="360"/>
      </w:pPr>
      <w:rPr>
        <w:rFonts w:ascii="Wingdings" w:hAnsi="Wingdings" w:hint="default"/>
      </w:rPr>
    </w:lvl>
  </w:abstractNum>
  <w:abstractNum w:abstractNumId="21" w15:restartNumberingAfterBreak="0">
    <w:nsid w:val="7D4E7001"/>
    <w:multiLevelType w:val="multilevel"/>
    <w:tmpl w:val="B588CB9C"/>
    <w:lvl w:ilvl="0">
      <w:start w:val="1"/>
      <w:numFmt w:val="bullet"/>
      <w:pStyle w:val="OFSBullet"/>
      <w:lvlText w:val=""/>
      <w:lvlJc w:val="left"/>
      <w:pPr>
        <w:tabs>
          <w:tab w:val="num" w:pos="1361"/>
        </w:tabs>
        <w:ind w:left="1361" w:hanging="567"/>
      </w:pPr>
      <w:rPr>
        <w:rFonts w:ascii="Symbol" w:hAnsi="Symbol" w:hint="default"/>
      </w:rPr>
    </w:lvl>
    <w:lvl w:ilvl="1">
      <w:start w:val="1"/>
      <w:numFmt w:val="bullet"/>
      <w:lvlText w:val="○"/>
      <w:lvlJc w:val="left"/>
      <w:pPr>
        <w:tabs>
          <w:tab w:val="num" w:pos="1928"/>
        </w:tabs>
        <w:ind w:left="1928" w:hanging="567"/>
      </w:pPr>
      <w:rPr>
        <w:rFonts w:ascii="Courier New" w:hAnsi="Courier New" w:hint="default"/>
      </w:rPr>
    </w:lvl>
    <w:lvl w:ilvl="2">
      <w:start w:val="1"/>
      <w:numFmt w:val="bullet"/>
      <w:lvlText w:val="̶"/>
      <w:lvlJc w:val="left"/>
      <w:pPr>
        <w:tabs>
          <w:tab w:val="num" w:pos="2495"/>
        </w:tabs>
        <w:ind w:left="2495" w:hanging="567"/>
      </w:pPr>
      <w:rPr>
        <w:rFonts w:ascii="Calibri" w:hAnsi="Calibri" w:hint="default"/>
      </w:rPr>
    </w:lvl>
    <w:lvl w:ilvl="3">
      <w:start w:val="1"/>
      <w:numFmt w:val="bullet"/>
      <w:lvlText w:val="̶"/>
      <w:lvlJc w:val="left"/>
      <w:pPr>
        <w:tabs>
          <w:tab w:val="num" w:pos="3062"/>
        </w:tabs>
        <w:ind w:left="3062" w:hanging="567"/>
      </w:pPr>
      <w:rPr>
        <w:rFonts w:ascii="Calibri" w:hAnsi="Calibri" w:hint="default"/>
      </w:rPr>
    </w:lvl>
    <w:lvl w:ilvl="4">
      <w:start w:val="1"/>
      <w:numFmt w:val="bullet"/>
      <w:lvlText w:val="̶"/>
      <w:lvlJc w:val="left"/>
      <w:pPr>
        <w:tabs>
          <w:tab w:val="num" w:pos="3629"/>
        </w:tabs>
        <w:ind w:left="3629" w:hanging="567"/>
      </w:pPr>
      <w:rPr>
        <w:rFonts w:ascii="Calibri" w:hAnsi="Calibri"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9"/>
  </w:num>
  <w:num w:numId="2">
    <w:abstractNumId w:val="5"/>
  </w:num>
  <w:num w:numId="3">
    <w:abstractNumId w:val="8"/>
  </w:num>
  <w:num w:numId="4">
    <w:abstractNumId w:val="19"/>
  </w:num>
  <w:num w:numId="5">
    <w:abstractNumId w:val="18"/>
  </w:num>
  <w:num w:numId="6">
    <w:abstractNumId w:val="20"/>
  </w:num>
  <w:num w:numId="7">
    <w:abstractNumId w:val="6"/>
  </w:num>
  <w:num w:numId="8">
    <w:abstractNumId w:val="18"/>
  </w:num>
  <w:num w:numId="9">
    <w:abstractNumId w:val="0"/>
  </w:num>
  <w:num w:numId="10">
    <w:abstractNumId w:val="10"/>
  </w:num>
  <w:num w:numId="11">
    <w:abstractNumId w:val="18"/>
  </w:num>
  <w:num w:numId="12">
    <w:abstractNumId w:val="13"/>
  </w:num>
  <w:num w:numId="13">
    <w:abstractNumId w:val="4"/>
  </w:num>
  <w:num w:numId="14">
    <w:abstractNumId w:val="13"/>
  </w:num>
  <w:num w:numId="15">
    <w:abstractNumId w:val="13"/>
  </w:num>
  <w:num w:numId="16">
    <w:abstractNumId w:val="13"/>
  </w:num>
  <w:num w:numId="17">
    <w:abstractNumId w:val="13"/>
  </w:num>
  <w:num w:numId="18">
    <w:abstractNumId w:val="13"/>
  </w:num>
  <w:num w:numId="19">
    <w:abstractNumId w:val="13"/>
  </w:num>
  <w:num w:numId="20">
    <w:abstractNumId w:val="7"/>
  </w:num>
  <w:num w:numId="21">
    <w:abstractNumId w:val="13"/>
  </w:num>
  <w:num w:numId="22">
    <w:abstractNumId w:val="13"/>
  </w:num>
  <w:num w:numId="23">
    <w:abstractNumId w:val="17"/>
  </w:num>
  <w:num w:numId="24">
    <w:abstractNumId w:val="3"/>
  </w:num>
  <w:num w:numId="25">
    <w:abstractNumId w:val="1"/>
  </w:num>
  <w:num w:numId="26">
    <w:abstractNumId w:val="16"/>
  </w:num>
  <w:num w:numId="27">
    <w:abstractNumId w:val="16"/>
    <w:lvlOverride w:ilvl="0">
      <w:lvl w:ilvl="0">
        <w:start w:val="1"/>
        <w:numFmt w:val="decimal"/>
        <w:lvlText w:val="%1."/>
        <w:lvlJc w:val="left"/>
        <w:pPr>
          <w:ind w:left="794" w:hanging="794"/>
        </w:pPr>
        <w:rPr>
          <w:rFonts w:hint="default"/>
        </w:rPr>
      </w:lvl>
    </w:lvlOverride>
    <w:lvlOverride w:ilvl="1">
      <w:lvl w:ilvl="1">
        <w:start w:val="1"/>
        <w:numFmt w:val="decimal"/>
        <w:lvlText w:val="%1.%2"/>
        <w:lvlJc w:val="left"/>
        <w:pPr>
          <w:ind w:left="794" w:hanging="794"/>
        </w:pPr>
        <w:rPr>
          <w:rFonts w:hint="default"/>
        </w:rPr>
      </w:lvl>
    </w:lvlOverride>
    <w:lvlOverride w:ilvl="2">
      <w:lvl w:ilvl="2">
        <w:start w:val="1"/>
        <w:numFmt w:val="decimal"/>
        <w:lvlText w:val="%1.%2.%3"/>
        <w:lvlJc w:val="left"/>
        <w:pPr>
          <w:tabs>
            <w:tab w:val="num" w:pos="1588"/>
          </w:tabs>
          <w:ind w:left="1588" w:hanging="794"/>
        </w:pPr>
        <w:rPr>
          <w:rFonts w:hint="default"/>
        </w:rPr>
      </w:lvl>
    </w:lvlOverride>
    <w:lvlOverride w:ilvl="3">
      <w:lvl w:ilvl="3">
        <w:start w:val="1"/>
        <w:numFmt w:val="decimal"/>
        <w:lvlText w:val="%4."/>
        <w:lvlJc w:val="left"/>
        <w:pPr>
          <w:ind w:left="794" w:hanging="794"/>
        </w:pPr>
        <w:rPr>
          <w:rFonts w:hint="default"/>
        </w:rPr>
      </w:lvl>
    </w:lvlOverride>
    <w:lvlOverride w:ilvl="4">
      <w:lvl w:ilvl="4">
        <w:start w:val="1"/>
        <w:numFmt w:val="lowerLetter"/>
        <w:lvlText w:val="%5."/>
        <w:lvlJc w:val="left"/>
        <w:pPr>
          <w:ind w:left="794" w:hanging="794"/>
        </w:pPr>
        <w:rPr>
          <w:rFonts w:hint="default"/>
        </w:rPr>
      </w:lvl>
    </w:lvlOverride>
    <w:lvlOverride w:ilvl="5">
      <w:lvl w:ilvl="5">
        <w:start w:val="1"/>
        <w:numFmt w:val="lowerRoman"/>
        <w:lvlText w:val="%6."/>
        <w:lvlJc w:val="right"/>
        <w:pPr>
          <w:ind w:left="794" w:hanging="794"/>
        </w:pPr>
        <w:rPr>
          <w:rFonts w:hint="default"/>
        </w:rPr>
      </w:lvl>
    </w:lvlOverride>
    <w:lvlOverride w:ilvl="6">
      <w:lvl w:ilvl="6">
        <w:start w:val="1"/>
        <w:numFmt w:val="decimal"/>
        <w:lvlText w:val="%7."/>
        <w:lvlJc w:val="left"/>
        <w:pPr>
          <w:ind w:left="794" w:hanging="794"/>
        </w:pPr>
        <w:rPr>
          <w:rFonts w:hint="default"/>
        </w:rPr>
      </w:lvl>
    </w:lvlOverride>
    <w:lvlOverride w:ilvl="7">
      <w:lvl w:ilvl="7">
        <w:start w:val="1"/>
        <w:numFmt w:val="lowerLetter"/>
        <w:lvlText w:val="%8."/>
        <w:lvlJc w:val="left"/>
        <w:pPr>
          <w:ind w:left="794" w:hanging="794"/>
        </w:pPr>
        <w:rPr>
          <w:rFonts w:hint="default"/>
        </w:rPr>
      </w:lvl>
    </w:lvlOverride>
    <w:lvlOverride w:ilvl="8">
      <w:lvl w:ilvl="8">
        <w:start w:val="1"/>
        <w:numFmt w:val="lowerRoman"/>
        <w:lvlText w:val="%9."/>
        <w:lvlJc w:val="right"/>
        <w:pPr>
          <w:ind w:left="794" w:hanging="794"/>
        </w:pPr>
        <w:rPr>
          <w:rFonts w:hint="default"/>
        </w:rPr>
      </w:lvl>
    </w:lvlOverride>
  </w:num>
  <w:num w:numId="28">
    <w:abstractNumId w:val="14"/>
  </w:num>
  <w:num w:numId="29">
    <w:abstractNumId w:val="11"/>
  </w:num>
  <w:num w:numId="30">
    <w:abstractNumId w:val="12"/>
  </w:num>
  <w:num w:numId="31">
    <w:abstractNumId w:val="9"/>
  </w:num>
  <w:num w:numId="32">
    <w:abstractNumId w:val="2"/>
  </w:num>
  <w:num w:numId="33">
    <w:abstractNumId w:val="15"/>
  </w:num>
  <w:num w:numId="3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799E"/>
    <w:rsid w:val="000001E8"/>
    <w:rsid w:val="00013FA6"/>
    <w:rsid w:val="000258B0"/>
    <w:rsid w:val="00040AC5"/>
    <w:rsid w:val="00042811"/>
    <w:rsid w:val="00051ACB"/>
    <w:rsid w:val="00073F5F"/>
    <w:rsid w:val="0008379A"/>
    <w:rsid w:val="000964B6"/>
    <w:rsid w:val="000B6967"/>
    <w:rsid w:val="000C6953"/>
    <w:rsid w:val="000D1AEE"/>
    <w:rsid w:val="000D5BE2"/>
    <w:rsid w:val="000E1FF7"/>
    <w:rsid w:val="000F35DC"/>
    <w:rsid w:val="00107581"/>
    <w:rsid w:val="001220FB"/>
    <w:rsid w:val="00123085"/>
    <w:rsid w:val="00147236"/>
    <w:rsid w:val="00171FAF"/>
    <w:rsid w:val="001B3C42"/>
    <w:rsid w:val="001C48B9"/>
    <w:rsid w:val="001E5067"/>
    <w:rsid w:val="001F4E7A"/>
    <w:rsid w:val="0020689B"/>
    <w:rsid w:val="002275CA"/>
    <w:rsid w:val="002275CF"/>
    <w:rsid w:val="002317EB"/>
    <w:rsid w:val="002560A9"/>
    <w:rsid w:val="002C53A2"/>
    <w:rsid w:val="002D4E5A"/>
    <w:rsid w:val="002E0DB2"/>
    <w:rsid w:val="002E2ED6"/>
    <w:rsid w:val="002E52B1"/>
    <w:rsid w:val="002F254A"/>
    <w:rsid w:val="002F41FC"/>
    <w:rsid w:val="003074ED"/>
    <w:rsid w:val="00314517"/>
    <w:rsid w:val="00344246"/>
    <w:rsid w:val="00361A53"/>
    <w:rsid w:val="00370388"/>
    <w:rsid w:val="00385121"/>
    <w:rsid w:val="0039143F"/>
    <w:rsid w:val="003A67A1"/>
    <w:rsid w:val="003C1ED8"/>
    <w:rsid w:val="003C50FD"/>
    <w:rsid w:val="003D29C4"/>
    <w:rsid w:val="00410B44"/>
    <w:rsid w:val="004248E0"/>
    <w:rsid w:val="00470FA8"/>
    <w:rsid w:val="00475C4B"/>
    <w:rsid w:val="004813F6"/>
    <w:rsid w:val="004C28A8"/>
    <w:rsid w:val="004D011D"/>
    <w:rsid w:val="004D0EDC"/>
    <w:rsid w:val="004D3E65"/>
    <w:rsid w:val="004F0484"/>
    <w:rsid w:val="005222AC"/>
    <w:rsid w:val="00534140"/>
    <w:rsid w:val="00580D93"/>
    <w:rsid w:val="00581685"/>
    <w:rsid w:val="00583989"/>
    <w:rsid w:val="005C2E67"/>
    <w:rsid w:val="005F01A4"/>
    <w:rsid w:val="00606FB9"/>
    <w:rsid w:val="006458E2"/>
    <w:rsid w:val="00653EE4"/>
    <w:rsid w:val="00664C4D"/>
    <w:rsid w:val="0067799E"/>
    <w:rsid w:val="006A58B2"/>
    <w:rsid w:val="006A5CF3"/>
    <w:rsid w:val="006B69CB"/>
    <w:rsid w:val="006C36A8"/>
    <w:rsid w:val="006C639B"/>
    <w:rsid w:val="006D1167"/>
    <w:rsid w:val="006E4BA3"/>
    <w:rsid w:val="006F033E"/>
    <w:rsid w:val="00705508"/>
    <w:rsid w:val="007370DD"/>
    <w:rsid w:val="0077258A"/>
    <w:rsid w:val="00777222"/>
    <w:rsid w:val="007A3729"/>
    <w:rsid w:val="007B2C2A"/>
    <w:rsid w:val="007C66C0"/>
    <w:rsid w:val="007D473C"/>
    <w:rsid w:val="007E6BA5"/>
    <w:rsid w:val="00826417"/>
    <w:rsid w:val="00830A7D"/>
    <w:rsid w:val="00851658"/>
    <w:rsid w:val="0086274F"/>
    <w:rsid w:val="008722C9"/>
    <w:rsid w:val="008740FF"/>
    <w:rsid w:val="00875899"/>
    <w:rsid w:val="008A0D2E"/>
    <w:rsid w:val="008C790F"/>
    <w:rsid w:val="008D2805"/>
    <w:rsid w:val="008E0AC5"/>
    <w:rsid w:val="009063F2"/>
    <w:rsid w:val="00934D81"/>
    <w:rsid w:val="009415B4"/>
    <w:rsid w:val="00943FF8"/>
    <w:rsid w:val="00966392"/>
    <w:rsid w:val="00971F74"/>
    <w:rsid w:val="009A03FC"/>
    <w:rsid w:val="009A4AE2"/>
    <w:rsid w:val="009C174F"/>
    <w:rsid w:val="009C1916"/>
    <w:rsid w:val="009C39BA"/>
    <w:rsid w:val="009C67F0"/>
    <w:rsid w:val="009D0221"/>
    <w:rsid w:val="009D787C"/>
    <w:rsid w:val="009E1768"/>
    <w:rsid w:val="009F4591"/>
    <w:rsid w:val="009F4F62"/>
    <w:rsid w:val="009F54FD"/>
    <w:rsid w:val="00A07181"/>
    <w:rsid w:val="00A1504D"/>
    <w:rsid w:val="00A1760E"/>
    <w:rsid w:val="00A331A6"/>
    <w:rsid w:val="00A376EC"/>
    <w:rsid w:val="00A41A09"/>
    <w:rsid w:val="00A5564F"/>
    <w:rsid w:val="00A55C2D"/>
    <w:rsid w:val="00A56FA9"/>
    <w:rsid w:val="00A6346B"/>
    <w:rsid w:val="00AA32EB"/>
    <w:rsid w:val="00AA3C0C"/>
    <w:rsid w:val="00AB65F7"/>
    <w:rsid w:val="00AC5355"/>
    <w:rsid w:val="00AC6B1A"/>
    <w:rsid w:val="00AD6483"/>
    <w:rsid w:val="00B23740"/>
    <w:rsid w:val="00B255CD"/>
    <w:rsid w:val="00B26772"/>
    <w:rsid w:val="00B269A0"/>
    <w:rsid w:val="00B36783"/>
    <w:rsid w:val="00B57455"/>
    <w:rsid w:val="00B740E5"/>
    <w:rsid w:val="00B9077A"/>
    <w:rsid w:val="00BA47E9"/>
    <w:rsid w:val="00BB70CE"/>
    <w:rsid w:val="00BB79AC"/>
    <w:rsid w:val="00BD5237"/>
    <w:rsid w:val="00BF0FE2"/>
    <w:rsid w:val="00C05C63"/>
    <w:rsid w:val="00C1047F"/>
    <w:rsid w:val="00C13672"/>
    <w:rsid w:val="00C30598"/>
    <w:rsid w:val="00C73231"/>
    <w:rsid w:val="00C922EB"/>
    <w:rsid w:val="00C95025"/>
    <w:rsid w:val="00C95539"/>
    <w:rsid w:val="00D04E35"/>
    <w:rsid w:val="00D0780E"/>
    <w:rsid w:val="00D10E3B"/>
    <w:rsid w:val="00D15F5C"/>
    <w:rsid w:val="00D252AD"/>
    <w:rsid w:val="00D54F48"/>
    <w:rsid w:val="00D8178E"/>
    <w:rsid w:val="00D97B2C"/>
    <w:rsid w:val="00DA6631"/>
    <w:rsid w:val="00DB3054"/>
    <w:rsid w:val="00DC0F11"/>
    <w:rsid w:val="00DC36CB"/>
    <w:rsid w:val="00DC4882"/>
    <w:rsid w:val="00DF2F83"/>
    <w:rsid w:val="00DF3077"/>
    <w:rsid w:val="00E47407"/>
    <w:rsid w:val="00E71A7F"/>
    <w:rsid w:val="00E90AD2"/>
    <w:rsid w:val="00EA036C"/>
    <w:rsid w:val="00EA62F2"/>
    <w:rsid w:val="00ED3FC8"/>
    <w:rsid w:val="00EF31B0"/>
    <w:rsid w:val="00F30AB7"/>
    <w:rsid w:val="00F4161C"/>
    <w:rsid w:val="00F44BA6"/>
    <w:rsid w:val="00F54E35"/>
    <w:rsid w:val="00F67727"/>
    <w:rsid w:val="00FA4C80"/>
    <w:rsid w:val="00FB3D54"/>
    <w:rsid w:val="00FD0EE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30B98C4"/>
  <w15:docId w15:val="{871C3B55-E318-49EB-A8E3-33A2D0806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semiHidden/>
    <w:qFormat/>
    <w:rsid w:val="0067799E"/>
    <w:rPr>
      <w:sz w:val="24"/>
      <w:szCs w:val="24"/>
    </w:rPr>
  </w:style>
  <w:style w:type="paragraph" w:styleId="Heading1">
    <w:name w:val="heading 1"/>
    <w:next w:val="Normal"/>
    <w:link w:val="Heading1Char"/>
    <w:semiHidden/>
    <w:qFormat/>
    <w:rsid w:val="002560A9"/>
    <w:pPr>
      <w:spacing w:before="360" w:after="240" w:line="360" w:lineRule="auto"/>
      <w:outlineLvl w:val="0"/>
    </w:pPr>
    <w:rPr>
      <w:rFonts w:ascii="Arial Bold" w:eastAsia="Arial Bold" w:hAnsi="Arial Bold" w:cs="Arial"/>
      <w:b/>
      <w:color w:val="16387F"/>
      <w:sz w:val="44"/>
      <w:szCs w:val="40"/>
    </w:rPr>
  </w:style>
  <w:style w:type="paragraph" w:styleId="Heading2">
    <w:name w:val="heading 2"/>
    <w:basedOn w:val="Heading1"/>
    <w:next w:val="BodyText"/>
    <w:link w:val="Heading2Char"/>
    <w:semiHidden/>
    <w:qFormat/>
    <w:rsid w:val="00DF2F83"/>
    <w:pPr>
      <w:spacing w:before="240" w:after="120"/>
      <w:outlineLvl w:val="1"/>
    </w:pPr>
    <w:rPr>
      <w:color w:val="000000"/>
      <w:sz w:val="28"/>
    </w:rPr>
  </w:style>
  <w:style w:type="paragraph" w:styleId="Heading3">
    <w:name w:val="heading 3"/>
    <w:basedOn w:val="OFSHeading3"/>
    <w:next w:val="OFSBodyText"/>
    <w:link w:val="Heading3Char"/>
    <w:qFormat/>
    <w:rsid w:val="009F4591"/>
    <w:pPr>
      <w:spacing w:before="360" w:after="240" w:line="240" w:lineRule="auto"/>
      <w:ind w:left="0"/>
    </w:pPr>
  </w:style>
  <w:style w:type="paragraph" w:styleId="Heading4">
    <w:name w:val="heading 4"/>
    <w:basedOn w:val="Heading3"/>
    <w:next w:val="Normal"/>
    <w:semiHidden/>
    <w:qFormat/>
    <w:rsid w:val="00F4161C"/>
    <w:pPr>
      <w:outlineLvl w:val="3"/>
    </w:pPr>
    <w:rPr>
      <w:sz w:val="22"/>
    </w:rPr>
  </w:style>
  <w:style w:type="paragraph" w:styleId="Heading5">
    <w:name w:val="heading 5"/>
    <w:basedOn w:val="Normal"/>
    <w:next w:val="BodyText"/>
    <w:semiHidden/>
    <w:rsid w:val="00F4161C"/>
    <w:pPr>
      <w:keepNext/>
      <w:numPr>
        <w:ilvl w:val="4"/>
        <w:numId w:val="12"/>
      </w:numPr>
      <w:spacing w:before="480" w:after="120"/>
      <w:outlineLvl w:val="4"/>
    </w:pPr>
    <w:rPr>
      <w:rFonts w:ascii="Verdana" w:hAnsi="Verdana"/>
      <w:szCs w:val="20"/>
    </w:rPr>
  </w:style>
  <w:style w:type="paragraph" w:styleId="Heading6">
    <w:name w:val="heading 6"/>
    <w:basedOn w:val="Normal"/>
    <w:next w:val="BodyText"/>
    <w:semiHidden/>
    <w:rsid w:val="00F4161C"/>
    <w:pPr>
      <w:keepNext/>
      <w:numPr>
        <w:ilvl w:val="5"/>
        <w:numId w:val="12"/>
      </w:numPr>
      <w:spacing w:before="480" w:after="120"/>
      <w:outlineLvl w:val="5"/>
    </w:pPr>
    <w:rPr>
      <w:rFonts w:ascii="Verdana" w:hAnsi="Verdana"/>
      <w:szCs w:val="20"/>
    </w:rPr>
  </w:style>
  <w:style w:type="paragraph" w:styleId="Heading7">
    <w:name w:val="heading 7"/>
    <w:basedOn w:val="Normal"/>
    <w:next w:val="Normal"/>
    <w:semiHidden/>
    <w:rsid w:val="00F4161C"/>
    <w:pPr>
      <w:numPr>
        <w:ilvl w:val="6"/>
        <w:numId w:val="12"/>
      </w:numPr>
      <w:spacing w:before="240" w:after="60"/>
      <w:outlineLvl w:val="6"/>
    </w:pPr>
    <w:rPr>
      <w:sz w:val="20"/>
      <w:szCs w:val="20"/>
    </w:rPr>
  </w:style>
  <w:style w:type="paragraph" w:styleId="Heading8">
    <w:name w:val="heading 8"/>
    <w:basedOn w:val="Normal"/>
    <w:next w:val="Normal"/>
    <w:semiHidden/>
    <w:rsid w:val="00F4161C"/>
    <w:pPr>
      <w:numPr>
        <w:ilvl w:val="7"/>
        <w:numId w:val="12"/>
      </w:numPr>
      <w:spacing w:before="240" w:after="60"/>
      <w:outlineLvl w:val="7"/>
    </w:pPr>
    <w:rPr>
      <w:i/>
      <w:sz w:val="20"/>
      <w:szCs w:val="20"/>
    </w:rPr>
  </w:style>
  <w:style w:type="paragraph" w:styleId="Heading9">
    <w:name w:val="heading 9"/>
    <w:basedOn w:val="Normal"/>
    <w:next w:val="Normal"/>
    <w:semiHidden/>
    <w:rsid w:val="00F4161C"/>
    <w:pPr>
      <w:numPr>
        <w:ilvl w:val="8"/>
        <w:numId w:val="12"/>
      </w:numPr>
      <w:spacing w:before="240" w:after="60"/>
      <w:outlineLvl w:val="8"/>
    </w:pPr>
    <w:rPr>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B3D54"/>
    <w:pPr>
      <w:tabs>
        <w:tab w:val="center" w:pos="4153"/>
        <w:tab w:val="right" w:pos="8306"/>
      </w:tabs>
    </w:pPr>
  </w:style>
  <w:style w:type="paragraph" w:styleId="Footer">
    <w:name w:val="footer"/>
    <w:basedOn w:val="Normal"/>
    <w:link w:val="FooterChar"/>
    <w:uiPriority w:val="99"/>
    <w:rsid w:val="00B26772"/>
    <w:pPr>
      <w:tabs>
        <w:tab w:val="center" w:pos="4153"/>
        <w:tab w:val="right" w:pos="8306"/>
      </w:tabs>
    </w:pPr>
  </w:style>
  <w:style w:type="paragraph" w:customStyle="1" w:styleId="Noparagraphstyle">
    <w:name w:val="[No paragraph style]"/>
    <w:rsid w:val="00FB3D54"/>
    <w:pPr>
      <w:widowControl w:val="0"/>
      <w:autoSpaceDE w:val="0"/>
      <w:autoSpaceDN w:val="0"/>
      <w:adjustRightInd w:val="0"/>
      <w:spacing w:line="288" w:lineRule="auto"/>
      <w:textAlignment w:val="center"/>
    </w:pPr>
    <w:rPr>
      <w:rFonts w:ascii="Times" w:hAnsi="Times"/>
      <w:color w:val="000000"/>
      <w:sz w:val="24"/>
      <w:lang w:val="en-US" w:eastAsia="en-US"/>
    </w:rPr>
  </w:style>
  <w:style w:type="paragraph" w:customStyle="1" w:styleId="TableBodyText">
    <w:name w:val="Table Body Text"/>
    <w:basedOn w:val="Normal"/>
    <w:semiHidden/>
    <w:rsid w:val="00FB3D54"/>
    <w:pPr>
      <w:keepNext/>
      <w:suppressAutoHyphens/>
      <w:spacing w:before="60" w:after="60"/>
    </w:pPr>
    <w:rPr>
      <w:szCs w:val="20"/>
    </w:rPr>
  </w:style>
  <w:style w:type="paragraph" w:customStyle="1" w:styleId="AttachmentHeading">
    <w:name w:val="Attachment Heading"/>
    <w:basedOn w:val="Normal"/>
    <w:next w:val="Normal"/>
    <w:semiHidden/>
    <w:rsid w:val="00580D93"/>
    <w:pPr>
      <w:pageBreakBefore/>
      <w:numPr>
        <w:numId w:val="1"/>
      </w:numPr>
      <w:spacing w:after="220"/>
    </w:pPr>
    <w:rPr>
      <w:b/>
    </w:rPr>
  </w:style>
  <w:style w:type="paragraph" w:styleId="BodyText">
    <w:name w:val="Body Text"/>
    <w:semiHidden/>
    <w:rsid w:val="001B3C42"/>
    <w:pPr>
      <w:spacing w:after="120" w:line="360" w:lineRule="auto"/>
      <w:ind w:left="794"/>
    </w:pPr>
    <w:rPr>
      <w:rFonts w:ascii="Arial" w:hAnsi="Arial"/>
      <w:sz w:val="22"/>
      <w:szCs w:val="24"/>
      <w:lang w:eastAsia="en-US"/>
    </w:rPr>
  </w:style>
  <w:style w:type="paragraph" w:customStyle="1" w:styleId="Bullet">
    <w:name w:val="Bullet"/>
    <w:basedOn w:val="Normal"/>
    <w:link w:val="BulletChar"/>
    <w:semiHidden/>
    <w:rsid w:val="00AC5355"/>
    <w:pPr>
      <w:numPr>
        <w:numId w:val="6"/>
      </w:numPr>
      <w:spacing w:after="120" w:line="360" w:lineRule="auto"/>
    </w:pPr>
  </w:style>
  <w:style w:type="character" w:styleId="Hyperlink">
    <w:name w:val="Hyperlink"/>
    <w:uiPriority w:val="99"/>
    <w:rsid w:val="00B269A0"/>
    <w:rPr>
      <w:color w:val="0000FF"/>
      <w:u w:val="single"/>
    </w:rPr>
  </w:style>
  <w:style w:type="character" w:styleId="PageNumber">
    <w:name w:val="page number"/>
    <w:basedOn w:val="DefaultParagraphFont"/>
    <w:semiHidden/>
    <w:rsid w:val="00B269A0"/>
  </w:style>
  <w:style w:type="paragraph" w:customStyle="1" w:styleId="TableHeading">
    <w:name w:val="Table Heading"/>
    <w:basedOn w:val="Normal"/>
    <w:next w:val="TableText"/>
    <w:semiHidden/>
    <w:rsid w:val="00DF2F83"/>
    <w:pPr>
      <w:spacing w:before="100" w:after="100"/>
    </w:pPr>
    <w:rPr>
      <w:b/>
      <w:sz w:val="20"/>
    </w:rPr>
  </w:style>
  <w:style w:type="paragraph" w:customStyle="1" w:styleId="TableText">
    <w:name w:val="Table Text"/>
    <w:basedOn w:val="Normal"/>
    <w:semiHidden/>
    <w:rsid w:val="009F54FD"/>
    <w:pPr>
      <w:spacing w:before="100" w:after="100"/>
    </w:pPr>
    <w:rPr>
      <w:sz w:val="20"/>
      <w:szCs w:val="20"/>
    </w:rPr>
  </w:style>
  <w:style w:type="paragraph" w:customStyle="1" w:styleId="DocumentControlHeading2">
    <w:name w:val="Document Control Heading 2"/>
    <w:basedOn w:val="Heading2"/>
    <w:next w:val="BodyText"/>
    <w:semiHidden/>
    <w:rsid w:val="009F54FD"/>
    <w:pPr>
      <w:keepNext/>
      <w:pBdr>
        <w:bottom w:val="single" w:sz="12" w:space="1" w:color="CCECFF"/>
      </w:pBdr>
      <w:spacing w:line="240" w:lineRule="auto"/>
    </w:pPr>
    <w:rPr>
      <w:rFonts w:eastAsia="Times New Roman" w:cs="Times New Roman"/>
      <w:b w:val="0"/>
      <w:bCs/>
      <w:color w:val="auto"/>
      <w:kern w:val="28"/>
      <w:szCs w:val="24"/>
      <w:lang w:eastAsia="en-US"/>
    </w:rPr>
  </w:style>
  <w:style w:type="character" w:customStyle="1" w:styleId="DocumentControlTableTextBoldChar">
    <w:name w:val="Document Control Table Text + Bold Char"/>
    <w:semiHidden/>
    <w:rsid w:val="009F54FD"/>
    <w:rPr>
      <w:rFonts w:ascii="Arial" w:hAnsi="Arial" w:cs="Arial"/>
      <w:b/>
      <w:bCs/>
      <w:szCs w:val="24"/>
      <w:lang w:val="en-AU" w:eastAsia="en-US" w:bidi="ar-SA"/>
    </w:rPr>
  </w:style>
  <w:style w:type="paragraph" w:styleId="TOC1">
    <w:name w:val="toc 1"/>
    <w:basedOn w:val="Normal"/>
    <w:next w:val="TOC2"/>
    <w:autoRedefine/>
    <w:uiPriority w:val="39"/>
    <w:semiHidden/>
    <w:rsid w:val="007D473C"/>
    <w:pPr>
      <w:tabs>
        <w:tab w:val="left" w:pos="794"/>
        <w:tab w:val="right" w:pos="9356"/>
      </w:tabs>
      <w:spacing w:before="480" w:after="220"/>
      <w:outlineLvl w:val="0"/>
    </w:pPr>
    <w:rPr>
      <w:rFonts w:eastAsia="Arial Bold"/>
      <w:b/>
      <w:noProof/>
      <w:szCs w:val="40"/>
      <w:lang w:val="en-US"/>
    </w:rPr>
  </w:style>
  <w:style w:type="paragraph" w:styleId="TOC2">
    <w:name w:val="toc 2"/>
    <w:next w:val="TOC3"/>
    <w:autoRedefine/>
    <w:uiPriority w:val="39"/>
    <w:semiHidden/>
    <w:rsid w:val="007D473C"/>
    <w:pPr>
      <w:tabs>
        <w:tab w:val="left" w:pos="1588"/>
        <w:tab w:val="right" w:pos="9356"/>
      </w:tabs>
      <w:spacing w:after="220"/>
      <w:ind w:left="1588" w:hanging="794"/>
    </w:pPr>
    <w:rPr>
      <w:rFonts w:ascii="Arial" w:hAnsi="Arial"/>
      <w:noProof/>
      <w:sz w:val="22"/>
      <w:szCs w:val="28"/>
      <w:lang w:val="en-US" w:eastAsia="en-US"/>
    </w:rPr>
  </w:style>
  <w:style w:type="paragraph" w:styleId="TOC3">
    <w:name w:val="toc 3"/>
    <w:autoRedefine/>
    <w:uiPriority w:val="39"/>
    <w:semiHidden/>
    <w:rsid w:val="007D473C"/>
    <w:pPr>
      <w:tabs>
        <w:tab w:val="left" w:pos="2381"/>
        <w:tab w:val="right" w:pos="9356"/>
      </w:tabs>
      <w:spacing w:after="220"/>
      <w:ind w:left="1588"/>
    </w:pPr>
    <w:rPr>
      <w:rFonts w:ascii="Arial" w:hAnsi="Arial"/>
      <w:noProof/>
      <w:sz w:val="22"/>
      <w:szCs w:val="28"/>
      <w:lang w:val="en-US" w:eastAsia="en-US"/>
    </w:rPr>
  </w:style>
  <w:style w:type="paragraph" w:customStyle="1" w:styleId="DocumentControlHeading1">
    <w:name w:val="Document Control Heading 1"/>
    <w:basedOn w:val="Heading1"/>
    <w:next w:val="BodyText"/>
    <w:semiHidden/>
    <w:rsid w:val="009F54FD"/>
    <w:pPr>
      <w:keepNext/>
      <w:pBdr>
        <w:bottom w:val="single" w:sz="48" w:space="1" w:color="CCECFF"/>
      </w:pBdr>
      <w:spacing w:line="240" w:lineRule="auto"/>
    </w:pPr>
    <w:rPr>
      <w:rFonts w:eastAsia="Times New Roman" w:cs="Times New Roman"/>
      <w:b w:val="0"/>
      <w:color w:val="auto"/>
      <w:kern w:val="28"/>
      <w:szCs w:val="24"/>
      <w:lang w:eastAsia="en-US"/>
    </w:rPr>
  </w:style>
  <w:style w:type="paragraph" w:customStyle="1" w:styleId="HeadingnoNumbers">
    <w:name w:val="Heading no Numbers"/>
    <w:basedOn w:val="Heading1"/>
    <w:semiHidden/>
    <w:rsid w:val="00F4161C"/>
  </w:style>
  <w:style w:type="paragraph" w:customStyle="1" w:styleId="Definition">
    <w:name w:val="Definition"/>
    <w:basedOn w:val="Normal"/>
    <w:semiHidden/>
    <w:rsid w:val="00D0780E"/>
    <w:pPr>
      <w:numPr>
        <w:numId w:val="20"/>
      </w:numPr>
      <w:spacing w:after="220"/>
    </w:pPr>
  </w:style>
  <w:style w:type="paragraph" w:customStyle="1" w:styleId="DefinitionNum2">
    <w:name w:val="DefinitionNum2"/>
    <w:basedOn w:val="Normal"/>
    <w:semiHidden/>
    <w:rsid w:val="00D0780E"/>
    <w:pPr>
      <w:numPr>
        <w:ilvl w:val="1"/>
        <w:numId w:val="20"/>
      </w:numPr>
      <w:spacing w:after="220"/>
    </w:pPr>
    <w:rPr>
      <w:color w:val="000000"/>
    </w:rPr>
  </w:style>
  <w:style w:type="paragraph" w:customStyle="1" w:styleId="DefinitionNum3">
    <w:name w:val="DefinitionNum3"/>
    <w:basedOn w:val="Normal"/>
    <w:semiHidden/>
    <w:rsid w:val="00D0780E"/>
    <w:pPr>
      <w:numPr>
        <w:ilvl w:val="2"/>
        <w:numId w:val="20"/>
      </w:numPr>
      <w:spacing w:after="220"/>
      <w:outlineLvl w:val="2"/>
    </w:pPr>
    <w:rPr>
      <w:color w:val="000000"/>
    </w:rPr>
  </w:style>
  <w:style w:type="paragraph" w:customStyle="1" w:styleId="DefinitionNum4">
    <w:name w:val="DefinitionNum4"/>
    <w:basedOn w:val="Normal"/>
    <w:semiHidden/>
    <w:rsid w:val="00D0780E"/>
    <w:pPr>
      <w:numPr>
        <w:ilvl w:val="3"/>
        <w:numId w:val="20"/>
      </w:numPr>
      <w:spacing w:after="220"/>
    </w:pPr>
  </w:style>
  <w:style w:type="character" w:styleId="FollowedHyperlink">
    <w:name w:val="FollowedHyperlink"/>
    <w:semiHidden/>
    <w:rsid w:val="002F41FC"/>
    <w:rPr>
      <w:color w:val="800080"/>
      <w:u w:val="single"/>
    </w:rPr>
  </w:style>
  <w:style w:type="paragraph" w:styleId="BalloonText">
    <w:name w:val="Balloon Text"/>
    <w:basedOn w:val="Normal"/>
    <w:link w:val="BalloonTextChar"/>
    <w:semiHidden/>
    <w:rsid w:val="006B69CB"/>
    <w:rPr>
      <w:rFonts w:ascii="Tahoma" w:hAnsi="Tahoma" w:cs="Tahoma"/>
      <w:sz w:val="16"/>
      <w:szCs w:val="16"/>
    </w:rPr>
  </w:style>
  <w:style w:type="character" w:customStyle="1" w:styleId="BalloonTextChar">
    <w:name w:val="Balloon Text Char"/>
    <w:link w:val="BalloonText"/>
    <w:semiHidden/>
    <w:rsid w:val="00BB79AC"/>
    <w:rPr>
      <w:rFonts w:ascii="Tahoma" w:hAnsi="Tahoma" w:cs="Tahoma"/>
      <w:sz w:val="16"/>
      <w:szCs w:val="16"/>
    </w:rPr>
  </w:style>
  <w:style w:type="paragraph" w:customStyle="1" w:styleId="Documenttitle">
    <w:name w:val="Document title"/>
    <w:basedOn w:val="HeadingnoNumbers"/>
    <w:qFormat/>
    <w:rsid w:val="00107581"/>
    <w:pPr>
      <w:spacing w:before="120" w:after="0" w:line="240" w:lineRule="auto"/>
    </w:pPr>
    <w:rPr>
      <w:sz w:val="56"/>
    </w:rPr>
  </w:style>
  <w:style w:type="table" w:styleId="TableGrid">
    <w:name w:val="Table Grid"/>
    <w:basedOn w:val="TableNormal"/>
    <w:rsid w:val="002275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heading">
    <w:name w:val="Normal heading"/>
    <w:basedOn w:val="TableBodyText"/>
    <w:semiHidden/>
    <w:qFormat/>
    <w:rsid w:val="000F35DC"/>
    <w:pPr>
      <w:tabs>
        <w:tab w:val="left" w:pos="2268"/>
        <w:tab w:val="left" w:pos="6946"/>
      </w:tabs>
      <w:spacing w:after="120"/>
    </w:pPr>
    <w:rPr>
      <w:b/>
      <w:sz w:val="28"/>
      <w:szCs w:val="28"/>
    </w:rPr>
  </w:style>
  <w:style w:type="paragraph" w:customStyle="1" w:styleId="OFSHeading2Numbered">
    <w:name w:val="OFS Heading 2 Numbered"/>
    <w:basedOn w:val="OFSHeading1Numbered"/>
    <w:next w:val="OFSBodyText"/>
    <w:link w:val="OFSHeading2NumberedChar"/>
    <w:uiPriority w:val="9"/>
    <w:semiHidden/>
    <w:qFormat/>
    <w:rsid w:val="00664C4D"/>
    <w:pPr>
      <w:pageBreakBefore w:val="0"/>
      <w:numPr>
        <w:ilvl w:val="1"/>
      </w:numPr>
      <w:spacing w:before="240" w:after="120"/>
      <w:outlineLvl w:val="1"/>
    </w:pPr>
    <w:rPr>
      <w:color w:val="000000"/>
      <w:sz w:val="28"/>
    </w:rPr>
  </w:style>
  <w:style w:type="paragraph" w:customStyle="1" w:styleId="OFSHeading1Numbered">
    <w:name w:val="OFS Heading 1 Numbered"/>
    <w:next w:val="OFSBodyText"/>
    <w:link w:val="OFSHeading1NumberedChar"/>
    <w:uiPriority w:val="8"/>
    <w:semiHidden/>
    <w:qFormat/>
    <w:rsid w:val="00664C4D"/>
    <w:pPr>
      <w:keepNext/>
      <w:pageBreakBefore/>
      <w:numPr>
        <w:numId w:val="12"/>
      </w:numPr>
      <w:spacing w:before="360" w:after="240" w:line="360" w:lineRule="auto"/>
      <w:outlineLvl w:val="0"/>
    </w:pPr>
    <w:rPr>
      <w:rFonts w:ascii="Arial Bold" w:hAnsi="Arial Bold"/>
      <w:color w:val="16387F"/>
      <w:sz w:val="44"/>
    </w:rPr>
  </w:style>
  <w:style w:type="paragraph" w:customStyle="1" w:styleId="OFSHeading3Numbered">
    <w:name w:val="OFS Heading 3 Numbered"/>
    <w:basedOn w:val="OFSHeading2Numbered"/>
    <w:next w:val="OFSBodyText"/>
    <w:link w:val="OFSHeading3NumberedChar"/>
    <w:uiPriority w:val="10"/>
    <w:semiHidden/>
    <w:qFormat/>
    <w:rsid w:val="00664C4D"/>
    <w:pPr>
      <w:numPr>
        <w:ilvl w:val="2"/>
      </w:numPr>
      <w:outlineLvl w:val="2"/>
    </w:pPr>
    <w:rPr>
      <w:sz w:val="24"/>
    </w:rPr>
  </w:style>
  <w:style w:type="paragraph" w:customStyle="1" w:styleId="OFSBodyText">
    <w:name w:val="OFS Body Text"/>
    <w:link w:val="OFSBodyTextChar"/>
    <w:uiPriority w:val="6"/>
    <w:qFormat/>
    <w:rsid w:val="009F4591"/>
    <w:pPr>
      <w:spacing w:after="240" w:line="240" w:lineRule="exact"/>
    </w:pPr>
    <w:rPr>
      <w:rFonts w:ascii="Arial" w:hAnsi="Arial"/>
      <w:sz w:val="22"/>
      <w:szCs w:val="24"/>
      <w:lang w:eastAsia="en-US"/>
    </w:rPr>
  </w:style>
  <w:style w:type="paragraph" w:customStyle="1" w:styleId="OFSHeading4Numbered">
    <w:name w:val="OFS Heading 4 Numbered"/>
    <w:basedOn w:val="OFSHeading3Numbered"/>
    <w:next w:val="OFSBodyText"/>
    <w:link w:val="OFSHeading4NumberedChar"/>
    <w:uiPriority w:val="11"/>
    <w:semiHidden/>
    <w:qFormat/>
    <w:rsid w:val="00664C4D"/>
    <w:pPr>
      <w:numPr>
        <w:ilvl w:val="3"/>
      </w:numPr>
      <w:outlineLvl w:val="3"/>
    </w:pPr>
    <w:rPr>
      <w:sz w:val="22"/>
    </w:rPr>
  </w:style>
  <w:style w:type="character" w:customStyle="1" w:styleId="OFSBodyTextChar">
    <w:name w:val="OFS Body Text Char"/>
    <w:link w:val="OFSBodyText"/>
    <w:uiPriority w:val="6"/>
    <w:rsid w:val="009F4591"/>
    <w:rPr>
      <w:rFonts w:ascii="Arial" w:hAnsi="Arial"/>
      <w:sz w:val="22"/>
      <w:szCs w:val="24"/>
      <w:lang w:eastAsia="en-US"/>
    </w:rPr>
  </w:style>
  <w:style w:type="character" w:customStyle="1" w:styleId="OFSHeading1NumberedChar">
    <w:name w:val="OFS Heading 1 Numbered Char"/>
    <w:link w:val="OFSHeading1Numbered"/>
    <w:uiPriority w:val="8"/>
    <w:semiHidden/>
    <w:rsid w:val="00DA6631"/>
    <w:rPr>
      <w:rFonts w:ascii="Arial Bold" w:hAnsi="Arial Bold"/>
      <w:color w:val="16387F"/>
      <w:sz w:val="44"/>
    </w:rPr>
  </w:style>
  <w:style w:type="character" w:customStyle="1" w:styleId="OFSHeading2NumberedChar">
    <w:name w:val="OFS Heading 2 Numbered Char"/>
    <w:link w:val="OFSHeading2Numbered"/>
    <w:uiPriority w:val="9"/>
    <w:semiHidden/>
    <w:rsid w:val="00DA6631"/>
    <w:rPr>
      <w:rFonts w:ascii="Arial Bold" w:hAnsi="Arial Bold"/>
      <w:color w:val="000000"/>
      <w:sz w:val="28"/>
    </w:rPr>
  </w:style>
  <w:style w:type="character" w:customStyle="1" w:styleId="OFSHeading3NumberedChar">
    <w:name w:val="OFS Heading 3 Numbered Char"/>
    <w:link w:val="OFSHeading3Numbered"/>
    <w:uiPriority w:val="10"/>
    <w:semiHidden/>
    <w:rsid w:val="00DA6631"/>
    <w:rPr>
      <w:rFonts w:ascii="Arial Bold" w:hAnsi="Arial Bold"/>
      <w:color w:val="000000"/>
      <w:sz w:val="24"/>
    </w:rPr>
  </w:style>
  <w:style w:type="character" w:customStyle="1" w:styleId="Heading1Char">
    <w:name w:val="Heading 1 Char"/>
    <w:link w:val="Heading1"/>
    <w:semiHidden/>
    <w:rsid w:val="00BB79AC"/>
    <w:rPr>
      <w:rFonts w:ascii="Arial Bold" w:eastAsia="Arial Bold" w:hAnsi="Arial Bold" w:cs="Arial"/>
      <w:b/>
      <w:color w:val="16387F"/>
      <w:sz w:val="44"/>
      <w:szCs w:val="40"/>
    </w:rPr>
  </w:style>
  <w:style w:type="character" w:customStyle="1" w:styleId="Heading2Char">
    <w:name w:val="Heading 2 Char"/>
    <w:link w:val="Heading2"/>
    <w:semiHidden/>
    <w:rsid w:val="00BB79AC"/>
    <w:rPr>
      <w:rFonts w:ascii="Arial Bold" w:eastAsia="Arial Bold" w:hAnsi="Arial Bold" w:cs="Arial"/>
      <w:b/>
      <w:color w:val="000000"/>
      <w:sz w:val="28"/>
      <w:szCs w:val="40"/>
    </w:rPr>
  </w:style>
  <w:style w:type="character" w:customStyle="1" w:styleId="Heading3Char">
    <w:name w:val="Heading 3 Char"/>
    <w:link w:val="Heading3"/>
    <w:rsid w:val="009F4591"/>
    <w:rPr>
      <w:rFonts w:ascii="Arial Bold" w:eastAsia="Arial Bold" w:hAnsi="Arial Bold" w:cs="Arial"/>
      <w:b/>
      <w:color w:val="000000"/>
      <w:sz w:val="24"/>
      <w:szCs w:val="40"/>
    </w:rPr>
  </w:style>
  <w:style w:type="character" w:customStyle="1" w:styleId="OFSHeading4NumberedChar">
    <w:name w:val="OFS Heading 4 Numbered Char"/>
    <w:link w:val="OFSHeading4Numbered"/>
    <w:uiPriority w:val="11"/>
    <w:semiHidden/>
    <w:rsid w:val="00DA6631"/>
    <w:rPr>
      <w:rFonts w:ascii="Arial Bold" w:hAnsi="Arial Bold"/>
      <w:color w:val="000000"/>
      <w:sz w:val="22"/>
    </w:rPr>
  </w:style>
  <w:style w:type="paragraph" w:customStyle="1" w:styleId="OFSHeading1">
    <w:name w:val="OFS Heading 1"/>
    <w:next w:val="OFSBodyText"/>
    <w:link w:val="OFSHeading1Char"/>
    <w:uiPriority w:val="1"/>
    <w:semiHidden/>
    <w:qFormat/>
    <w:rsid w:val="00664C4D"/>
    <w:pPr>
      <w:keepNext/>
      <w:spacing w:before="360" w:after="420" w:line="360" w:lineRule="auto"/>
      <w:outlineLvl w:val="0"/>
    </w:pPr>
    <w:rPr>
      <w:rFonts w:ascii="Arial Bold" w:eastAsia="Arial Bold" w:hAnsi="Arial Bold" w:cs="Arial"/>
      <w:b/>
      <w:color w:val="16387F"/>
      <w:sz w:val="44"/>
      <w:szCs w:val="40"/>
    </w:rPr>
  </w:style>
  <w:style w:type="paragraph" w:customStyle="1" w:styleId="OFSHeading2">
    <w:name w:val="OFS Heading 2"/>
    <w:basedOn w:val="OFSHeading1"/>
    <w:next w:val="OFSBodyText"/>
    <w:link w:val="OFSHeading2Char"/>
    <w:uiPriority w:val="2"/>
    <w:semiHidden/>
    <w:qFormat/>
    <w:rsid w:val="00664C4D"/>
    <w:pPr>
      <w:spacing w:before="240" w:after="120"/>
      <w:outlineLvl w:val="1"/>
    </w:pPr>
    <w:rPr>
      <w:color w:val="000000"/>
      <w:sz w:val="28"/>
    </w:rPr>
  </w:style>
  <w:style w:type="character" w:customStyle="1" w:styleId="OFSHeading1Char">
    <w:name w:val="OFS Heading 1 Char"/>
    <w:link w:val="OFSHeading1"/>
    <w:uiPriority w:val="1"/>
    <w:semiHidden/>
    <w:rsid w:val="00DA6631"/>
    <w:rPr>
      <w:rFonts w:ascii="Arial Bold" w:eastAsia="Arial Bold" w:hAnsi="Arial Bold" w:cs="Arial"/>
      <w:b/>
      <w:color w:val="16387F"/>
      <w:sz w:val="44"/>
      <w:szCs w:val="40"/>
    </w:rPr>
  </w:style>
  <w:style w:type="paragraph" w:customStyle="1" w:styleId="OFSBullet">
    <w:name w:val="OFS Bullet"/>
    <w:link w:val="OFSBulletChar"/>
    <w:uiPriority w:val="7"/>
    <w:qFormat/>
    <w:rsid w:val="004D0EDC"/>
    <w:pPr>
      <w:numPr>
        <w:numId w:val="34"/>
      </w:numPr>
      <w:tabs>
        <w:tab w:val="left" w:pos="794"/>
      </w:tabs>
      <w:spacing w:after="120" w:line="360" w:lineRule="auto"/>
    </w:pPr>
    <w:rPr>
      <w:rFonts w:ascii="Arial" w:hAnsi="Arial" w:cs="Arial"/>
      <w:sz w:val="22"/>
      <w:szCs w:val="24"/>
      <w:lang w:val="en-US" w:eastAsia="en-US"/>
    </w:rPr>
  </w:style>
  <w:style w:type="character" w:customStyle="1" w:styleId="OFSHeading2Char">
    <w:name w:val="OFS Heading 2 Char"/>
    <w:link w:val="OFSHeading2"/>
    <w:uiPriority w:val="2"/>
    <w:semiHidden/>
    <w:rsid w:val="00DA6631"/>
    <w:rPr>
      <w:rFonts w:ascii="Arial Bold" w:eastAsia="Arial Bold" w:hAnsi="Arial Bold" w:cs="Arial"/>
      <w:b/>
      <w:color w:val="000000"/>
      <w:sz w:val="28"/>
      <w:szCs w:val="40"/>
    </w:rPr>
  </w:style>
  <w:style w:type="paragraph" w:customStyle="1" w:styleId="OFSHeading3">
    <w:name w:val="OFS Heading 3"/>
    <w:basedOn w:val="OFSHeading2"/>
    <w:link w:val="OFSHeading3Char"/>
    <w:uiPriority w:val="3"/>
    <w:semiHidden/>
    <w:qFormat/>
    <w:rsid w:val="00664C4D"/>
    <w:pPr>
      <w:ind w:left="567"/>
      <w:outlineLvl w:val="2"/>
    </w:pPr>
    <w:rPr>
      <w:sz w:val="24"/>
    </w:rPr>
  </w:style>
  <w:style w:type="character" w:customStyle="1" w:styleId="BulletChar">
    <w:name w:val="Bullet Char"/>
    <w:link w:val="Bullet"/>
    <w:semiHidden/>
    <w:rsid w:val="0086274F"/>
    <w:rPr>
      <w:rFonts w:ascii="Arial" w:hAnsi="Arial" w:cs="Arial"/>
      <w:sz w:val="22"/>
      <w:szCs w:val="24"/>
      <w:lang w:eastAsia="en-US"/>
    </w:rPr>
  </w:style>
  <w:style w:type="character" w:customStyle="1" w:styleId="OFSBulletChar">
    <w:name w:val="OFS Bullet Char"/>
    <w:link w:val="OFSBullet"/>
    <w:uiPriority w:val="7"/>
    <w:rsid w:val="004D0EDC"/>
    <w:rPr>
      <w:rFonts w:ascii="Arial" w:hAnsi="Arial" w:cs="Arial"/>
      <w:sz w:val="22"/>
      <w:szCs w:val="24"/>
      <w:lang w:val="en-US" w:eastAsia="en-US"/>
    </w:rPr>
  </w:style>
  <w:style w:type="paragraph" w:customStyle="1" w:styleId="OFSTitle">
    <w:name w:val="OFS Title"/>
    <w:link w:val="OFSTitleChar"/>
    <w:semiHidden/>
    <w:qFormat/>
    <w:rsid w:val="00664C4D"/>
    <w:pPr>
      <w:keepNext/>
      <w:spacing w:before="120" w:after="360"/>
      <w:outlineLvl w:val="0"/>
    </w:pPr>
    <w:rPr>
      <w:rFonts w:ascii="Arial Bold" w:eastAsia="Arial Bold" w:hAnsi="Arial Bold" w:cs="Arial"/>
      <w:b/>
      <w:color w:val="16387F"/>
      <w:sz w:val="56"/>
      <w:szCs w:val="40"/>
    </w:rPr>
  </w:style>
  <w:style w:type="character" w:customStyle="1" w:styleId="OFSHeading3Char">
    <w:name w:val="OFS Heading 3 Char"/>
    <w:link w:val="OFSHeading3"/>
    <w:uiPriority w:val="3"/>
    <w:semiHidden/>
    <w:rsid w:val="00DA6631"/>
    <w:rPr>
      <w:rFonts w:ascii="Arial Bold" w:eastAsia="Arial Bold" w:hAnsi="Arial Bold" w:cs="Arial"/>
      <w:b/>
      <w:color w:val="000000"/>
      <w:sz w:val="24"/>
      <w:szCs w:val="40"/>
    </w:rPr>
  </w:style>
  <w:style w:type="paragraph" w:customStyle="1" w:styleId="OFSTableBodyText">
    <w:name w:val="OFS Table Body Text"/>
    <w:uiPriority w:val="13"/>
    <w:qFormat/>
    <w:rsid w:val="005222AC"/>
    <w:pPr>
      <w:keepNext/>
      <w:tabs>
        <w:tab w:val="left" w:pos="2268"/>
        <w:tab w:val="left" w:pos="6946"/>
      </w:tabs>
      <w:spacing w:before="60" w:after="60"/>
    </w:pPr>
    <w:rPr>
      <w:rFonts w:ascii="Arial" w:hAnsi="Arial"/>
      <w:sz w:val="22"/>
      <w:lang w:eastAsia="en-US"/>
    </w:rPr>
  </w:style>
  <w:style w:type="character" w:customStyle="1" w:styleId="OFSTitleChar">
    <w:name w:val="OFS Title Char"/>
    <w:link w:val="OFSTitle"/>
    <w:semiHidden/>
    <w:rsid w:val="00DA6631"/>
    <w:rPr>
      <w:rFonts w:ascii="Arial Bold" w:eastAsia="Arial Bold" w:hAnsi="Arial Bold" w:cs="Arial"/>
      <w:b/>
      <w:color w:val="16387F"/>
      <w:sz w:val="56"/>
      <w:szCs w:val="40"/>
    </w:rPr>
  </w:style>
  <w:style w:type="paragraph" w:customStyle="1" w:styleId="OFSTableHeading">
    <w:name w:val="OFS Table Heading"/>
    <w:uiPriority w:val="12"/>
    <w:qFormat/>
    <w:rsid w:val="00B9077A"/>
    <w:pPr>
      <w:spacing w:before="100" w:after="100"/>
    </w:pPr>
    <w:rPr>
      <w:rFonts w:ascii="Arial" w:hAnsi="Arial"/>
      <w:b/>
      <w:szCs w:val="24"/>
      <w:lang w:eastAsia="en-US"/>
    </w:rPr>
  </w:style>
  <w:style w:type="paragraph" w:customStyle="1" w:styleId="OFSTableText">
    <w:name w:val="OFS Table Text"/>
    <w:uiPriority w:val="14"/>
    <w:qFormat/>
    <w:rsid w:val="00B9077A"/>
    <w:pPr>
      <w:spacing w:before="100" w:after="100"/>
    </w:pPr>
    <w:rPr>
      <w:rFonts w:ascii="Arial" w:hAnsi="Arial" w:cs="Arial"/>
      <w:lang w:eastAsia="en-US"/>
    </w:rPr>
  </w:style>
  <w:style w:type="paragraph" w:customStyle="1" w:styleId="OFSTOCHeading">
    <w:name w:val="OFS TOC Heading"/>
    <w:basedOn w:val="OFSHeading1"/>
    <w:link w:val="OFSTOCHeadingChar"/>
    <w:uiPriority w:val="5"/>
    <w:semiHidden/>
    <w:qFormat/>
    <w:rsid w:val="00664C4D"/>
  </w:style>
  <w:style w:type="paragraph" w:customStyle="1" w:styleId="OFSFooter">
    <w:name w:val="OFS Footer"/>
    <w:link w:val="OFSFooterChar"/>
    <w:uiPriority w:val="15"/>
    <w:qFormat/>
    <w:rsid w:val="00DC0F11"/>
    <w:pPr>
      <w:pBdr>
        <w:top w:val="single" w:sz="6" w:space="5" w:color="003E7E"/>
      </w:pBdr>
      <w:tabs>
        <w:tab w:val="right" w:pos="9639"/>
      </w:tabs>
      <w:ind w:left="567"/>
    </w:pPr>
    <w:rPr>
      <w:rFonts w:ascii="Arial" w:hAnsi="Arial" w:cs="Arial"/>
      <w:sz w:val="16"/>
      <w:szCs w:val="16"/>
    </w:rPr>
  </w:style>
  <w:style w:type="character" w:customStyle="1" w:styleId="OFSTOCHeadingChar">
    <w:name w:val="OFS TOC Heading Char"/>
    <w:link w:val="OFSTOCHeading"/>
    <w:uiPriority w:val="5"/>
    <w:semiHidden/>
    <w:rsid w:val="00DA6631"/>
    <w:rPr>
      <w:rFonts w:ascii="Arial Bold" w:eastAsia="Arial Bold" w:hAnsi="Arial Bold" w:cs="Arial"/>
      <w:b/>
      <w:color w:val="16387F"/>
      <w:sz w:val="44"/>
      <w:szCs w:val="40"/>
    </w:rPr>
  </w:style>
  <w:style w:type="character" w:customStyle="1" w:styleId="FooterChar">
    <w:name w:val="Footer Char"/>
    <w:link w:val="Footer"/>
    <w:uiPriority w:val="99"/>
    <w:rsid w:val="00C13672"/>
    <w:rPr>
      <w:sz w:val="24"/>
      <w:szCs w:val="24"/>
    </w:rPr>
  </w:style>
  <w:style w:type="character" w:customStyle="1" w:styleId="OFSFooterChar">
    <w:name w:val="OFS Footer Char"/>
    <w:link w:val="OFSFooter"/>
    <w:uiPriority w:val="15"/>
    <w:rsid w:val="00DC0F11"/>
    <w:rPr>
      <w:rFonts w:ascii="Arial" w:hAnsi="Arial" w:cs="Arial"/>
      <w:sz w:val="16"/>
      <w:szCs w:val="16"/>
    </w:rPr>
  </w:style>
  <w:style w:type="character" w:customStyle="1" w:styleId="OFSBoldemphasis">
    <w:name w:val="OFS Bold emphasis"/>
    <w:uiPriority w:val="17"/>
    <w:qFormat/>
    <w:rsid w:val="001C48B9"/>
    <w:rPr>
      <w:rFonts w:ascii="Arial" w:hAnsi="Arial"/>
      <w:b/>
      <w:sz w:val="22"/>
      <w:szCs w:val="24"/>
      <w:lang w:eastAsia="en-US"/>
    </w:rPr>
  </w:style>
  <w:style w:type="character" w:customStyle="1" w:styleId="OFSItalicEmphasis">
    <w:name w:val="OFS Italic Emphasis"/>
    <w:uiPriority w:val="18"/>
    <w:qFormat/>
    <w:rsid w:val="001C48B9"/>
    <w:rPr>
      <w:rFonts w:ascii="Arial" w:hAnsi="Arial"/>
      <w:i/>
      <w:sz w:val="22"/>
      <w:szCs w:val="24"/>
      <w:lang w:eastAsia="en-US"/>
    </w:rPr>
  </w:style>
  <w:style w:type="paragraph" w:customStyle="1" w:styleId="DFSITableBodyText">
    <w:name w:val="DFSI Table Body Text"/>
    <w:uiPriority w:val="13"/>
    <w:qFormat/>
    <w:rsid w:val="0067799E"/>
    <w:pPr>
      <w:keepNext/>
      <w:tabs>
        <w:tab w:val="left" w:pos="2268"/>
        <w:tab w:val="left" w:pos="6946"/>
      </w:tabs>
      <w:spacing w:before="60" w:after="60"/>
    </w:pPr>
    <w:rPr>
      <w:rFonts w:ascii="Arial" w:hAnsi="Arial"/>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9593A8F226848ADBED7854DFE715D" ma:contentTypeVersion="15" ma:contentTypeDescription="Create a new document." ma:contentTypeScope="" ma:versionID="b6ee0f82ff8399523b89bb807160d71e">
  <xsd:schema xmlns:xsd="http://www.w3.org/2001/XMLSchema" xmlns:xs="http://www.w3.org/2001/XMLSchema" xmlns:p="http://schemas.microsoft.com/office/2006/metadata/properties" xmlns:ns2="39953cd8-084f-4eab-88e7-207b7662ccd6" xmlns:ns3="67a9f28e-5d67-4927-8486-fef9f6988b10" targetNamespace="http://schemas.microsoft.com/office/2006/metadata/properties" ma:root="true" ma:fieldsID="0cb8be8fd16c1a379aefa4da810b0e4f" ns2:_="" ns3:_="">
    <xsd:import namespace="39953cd8-084f-4eab-88e7-207b7662ccd6"/>
    <xsd:import namespace="67a9f28e-5d67-4927-8486-fef9f6988b10"/>
    <xsd:element name="properties">
      <xsd:complexType>
        <xsd:sequence>
          <xsd:element name="documentManagement">
            <xsd:complexType>
              <xsd:all>
                <xsd:element ref="ns2:Description0"/>
                <xsd:element ref="ns2:Document_x0020_Details" minOccurs="0"/>
                <xsd:element ref="ns2:Function" minOccurs="0"/>
                <xsd:element ref="ns2:Document_x0020_Type"/>
                <xsd:element ref="ns2:Step" minOccurs="0"/>
                <xsd:element ref="ns2:Mandatory_x0020_Template" minOccurs="0"/>
                <xsd:element ref="ns2:Active_x0020_Document" minOccurs="0"/>
                <xsd:element ref="ns2:Accessible_x0020_Template" minOccurs="0"/>
                <xsd:element ref="ns3:SharedWithUsers" minOccurs="0"/>
                <xsd:element ref="ns3:SharedWithDetails"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953cd8-084f-4eab-88e7-207b7662ccd6" elementFormDefault="qualified">
    <xsd:import namespace="http://schemas.microsoft.com/office/2006/documentManagement/types"/>
    <xsd:import namespace="http://schemas.microsoft.com/office/infopath/2007/PartnerControls"/>
    <xsd:element name="Description0" ma:index="1" ma:displayName="Document Details" ma:format="Hyperlink" ma:internalName="Description0" ma:readOnly="false">
      <xsd:complexType>
        <xsd:complexContent>
          <xsd:extension base="dms:URL">
            <xsd:sequence>
              <xsd:element name="Url" type="dms:ValidUrl"/>
              <xsd:element name="Description" type="xsd:string"/>
            </xsd:sequence>
          </xsd:extension>
        </xsd:complexContent>
      </xsd:complexType>
    </xsd:element>
    <xsd:element name="Document_x0020_Details" ma:index="3" nillable="true" ma:displayName="Detailed Description" ma:description="Detailed Description of the Document" ma:internalName="Document_x0020_Details" ma:readOnly="false">
      <xsd:simpleType>
        <xsd:restriction base="dms:Note">
          <xsd:maxLength value="255"/>
        </xsd:restriction>
      </xsd:simpleType>
    </xsd:element>
    <xsd:element name="Function" ma:index="4" nillable="true" ma:displayName="Function" ma:format="Dropdown" ma:internalName="Function" ma:readOnly="false">
      <xsd:simpleType>
        <xsd:restriction base="dms:Choice">
          <xsd:enumeration value="Briefing Note"/>
          <xsd:enumeration value="Corporate"/>
          <xsd:enumeration value="Organisational"/>
          <xsd:enumeration value="Advisory"/>
          <xsd:enumeration value="Analytics"/>
          <xsd:enumeration value="Category Management"/>
          <xsd:enumeration value="Supplier Development Management"/>
          <xsd:enumeration value="Project Management"/>
          <xsd:enumeration value="Technology Support"/>
          <xsd:enumeration value="Legacy Documents"/>
        </xsd:restriction>
      </xsd:simpleType>
    </xsd:element>
    <xsd:element name="Document_x0020_Type" ma:index="5" ma:displayName="Document Type" ma:format="Dropdown" ma:internalName="Document_x0020_Type" ma:readOnly="false">
      <xsd:simpleType>
        <xsd:restriction base="dms:Choice">
          <xsd:enumeration value="Template"/>
          <xsd:enumeration value="Guideline"/>
          <xsd:enumeration value="Tool"/>
        </xsd:restriction>
      </xsd:simpleType>
    </xsd:element>
    <xsd:element name="Step" ma:index="6" nillable="true" ma:displayName="NSW Procurement Approach Step" ma:description="Step in the NSW Procurement Approach" ma:format="Dropdown" ma:internalName="Step" ma:readOnly="false">
      <xsd:simpleType>
        <xsd:restriction base="dms:Choice">
          <xsd:enumeration value="1 - P1 Analyse Business Needs"/>
          <xsd:enumeration value="2 - P2 Analyse &amp; Engage Market"/>
          <xsd:enumeration value="3 - P3 Finalise Procurement Strategy"/>
          <xsd:enumeration value="4 - S1 Approach the Market"/>
          <xsd:enumeration value="5 - S2 Select"/>
          <xsd:enumeration value="6 - S3 Negotiate &amp; Award"/>
          <xsd:enumeration value="7 - M1 Implement Arrangement"/>
          <xsd:enumeration value="8 - M2 Manage Arrangement"/>
          <xsd:enumeration value="9 - M3 Renew"/>
        </xsd:restriction>
      </xsd:simpleType>
    </xsd:element>
    <xsd:element name="Mandatory_x0020_Template" ma:index="7" nillable="true" ma:displayName="Mandatory Template" ma:format="Dropdown" ma:internalName="Mandatory_x0020_Template" ma:readOnly="false">
      <xsd:simpleType>
        <xsd:restriction base="dms:Choice">
          <xsd:enumeration value="Yes"/>
        </xsd:restriction>
      </xsd:simpleType>
    </xsd:element>
    <xsd:element name="Active_x0020_Document" ma:index="8" nillable="true" ma:displayName="Active Document" ma:default="1" ma:internalName="Active_x0020_Document" ma:readOnly="false">
      <xsd:simpleType>
        <xsd:restriction base="dms:Boolean"/>
      </xsd:simpleType>
    </xsd:element>
    <xsd:element name="Accessible_x0020_Template" ma:index="11" nillable="true" ma:displayName="Accessible Document" ma:description="Denotes an accessible document" ma:format="Dropdown" ma:internalName="Accessible_x0020_Template" ma:readOnly="false">
      <xsd:simpleType>
        <xsd:restriction base="dms:Choice">
          <xsd:enumeration value="Yes"/>
        </xsd:restriction>
      </xsd:simpleType>
    </xsd:element>
    <xsd:element name="MediaServiceMetadata" ma:index="18" nillable="true" ma:displayName="MediaServiceMetadata" ma:description="" ma:hidden="true" ma:internalName="MediaServiceMetadata" ma:readOnly="true">
      <xsd:simpleType>
        <xsd:restriction base="dms:Note"/>
      </xsd:simpleType>
    </xsd:element>
    <xsd:element name="MediaServiceFastMetadata" ma:index="1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7a9f28e-5d67-4927-8486-fef9f6988b10" elementFormDefault="qualified">
    <xsd:import namespace="http://schemas.microsoft.com/office/2006/documentManagement/types"/>
    <xsd:import namespace="http://schemas.microsoft.com/office/infopath/2007/PartnerControls"/>
    <xsd:element name="SharedWithUsers" ma:index="16" nillable="true" ma:displayName="Shared With" ma:description=""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2" ma:displayName="Document File Nam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_x0020_Type xmlns="39953cd8-084f-4eab-88e7-207b7662ccd6">Template</Document_x0020_Type>
    <Step xmlns="39953cd8-084f-4eab-88e7-207b7662ccd6">4 - S1 Approach the Market</Step>
    <Mandatory_x0020_Template xmlns="39953cd8-084f-4eab-88e7-207b7662ccd6" xsi:nil="true"/>
    <Document_x0020_Details xmlns="39953cd8-084f-4eab-88e7-207b7662ccd6" xsi:nil="true"/>
    <Description0 xmlns="39953cd8-084f-4eab-88e7-207b7662ccd6">
      <Url>https://nswgov.sharepoint.com/sites/dfsi-nswprocurement/NSWP/SGPMO/library/Library/Forms/DispForm.aspx?ID=287</Url>
      <Description>Addendum to RFx</Description>
    </Description0>
    <Function xmlns="39953cd8-084f-4eab-88e7-207b7662ccd6">Category Management</Function>
    <Active_x0020_Document xmlns="39953cd8-084f-4eab-88e7-207b7662ccd6">true</Active_x0020_Document>
    <Accessible_x0020_Template xmlns="39953cd8-084f-4eab-88e7-207b7662ccd6">Yes</Accessible_x0020_Templat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DA4DAC-0206-4A5A-9250-3D7DC07994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953cd8-084f-4eab-88e7-207b7662ccd6"/>
    <ds:schemaRef ds:uri="67a9f28e-5d67-4927-8486-fef9f6988b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543DCC3-A8DA-4CB9-A17F-A268954FE07C}">
  <ds:schemaRefs>
    <ds:schemaRef ds:uri="http://schemas.microsoft.com/sharepoint/v3/contenttype/forms"/>
  </ds:schemaRefs>
</ds:datastoreItem>
</file>

<file path=customXml/itemProps3.xml><?xml version="1.0" encoding="utf-8"?>
<ds:datastoreItem xmlns:ds="http://schemas.openxmlformats.org/officeDocument/2006/customXml" ds:itemID="{B7F16B87-1676-435E-B2FA-0AACBA47D6EC}">
  <ds:schemaRefs>
    <ds:schemaRef ds:uri="67a9f28e-5d67-4927-8486-fef9f6988b10"/>
    <ds:schemaRef ds:uri="39953cd8-084f-4eab-88e7-207b7662ccd6"/>
    <ds:schemaRef ds:uri="http://purl.org/dc/elements/1.1/"/>
    <ds:schemaRef ds:uri="http://www.w3.org/XML/1998/namespace"/>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C30A5370-81A2-474B-9CC9-BDB56B36A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Addendum%20to%20RFx.dotx</Template>
  <TotalTime>1</TotalTime>
  <Pages>1</Pages>
  <Words>122</Words>
  <Characters>772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Addendum to RFx</vt:lpstr>
    </vt:vector>
  </TitlesOfParts>
  <Company>Department of Services, Technology &amp; Administration</Company>
  <LinksUpToDate>false</LinksUpToDate>
  <CharactersWithSpaces>893</CharactersWithSpaces>
  <SharedDoc>false</SharedDoc>
  <HLinks>
    <vt:vector size="156" baseType="variant">
      <vt:variant>
        <vt:i4>2883596</vt:i4>
      </vt:variant>
      <vt:variant>
        <vt:i4>144</vt:i4>
      </vt:variant>
      <vt:variant>
        <vt:i4>0</vt:i4>
      </vt:variant>
      <vt:variant>
        <vt:i4>5</vt:i4>
      </vt:variant>
      <vt:variant>
        <vt:lpwstr>http://intranet.finance.nsw.gov.au/biz_res/intranet/policies/DP0019.pdf</vt:lpwstr>
      </vt:variant>
      <vt:variant>
        <vt:lpwstr/>
      </vt:variant>
      <vt:variant>
        <vt:i4>131151</vt:i4>
      </vt:variant>
      <vt:variant>
        <vt:i4>141</vt:i4>
      </vt:variant>
      <vt:variant>
        <vt:i4>0</vt:i4>
      </vt:variant>
      <vt:variant>
        <vt:i4>5</vt:i4>
      </vt:variant>
      <vt:variant>
        <vt:lpwstr>http://www.legislation.nsw.gov.au/summarize/inforce/s/1/?xref=RecordType%3DACTTOC%20AND%20Year%3D1998%20AND%20Actno%3D17&amp;nohits=y</vt:lpwstr>
      </vt:variant>
      <vt:variant>
        <vt:lpwstr/>
      </vt:variant>
      <vt:variant>
        <vt:i4>7929932</vt:i4>
      </vt:variant>
      <vt:variant>
        <vt:i4>138</vt:i4>
      </vt:variant>
      <vt:variant>
        <vt:i4>0</vt:i4>
      </vt:variant>
      <vt:variant>
        <vt:i4>5</vt:i4>
      </vt:variant>
      <vt:variant>
        <vt:lpwstr/>
      </vt:variant>
      <vt:variant>
        <vt:lpwstr>_Scope</vt:lpwstr>
      </vt:variant>
      <vt:variant>
        <vt:i4>2883596</vt:i4>
      </vt:variant>
      <vt:variant>
        <vt:i4>135</vt:i4>
      </vt:variant>
      <vt:variant>
        <vt:i4>0</vt:i4>
      </vt:variant>
      <vt:variant>
        <vt:i4>5</vt:i4>
      </vt:variant>
      <vt:variant>
        <vt:lpwstr>http://intranet.finance.nsw.gov.au/biz_res/intranet/policies/DP0019.pdf</vt:lpwstr>
      </vt:variant>
      <vt:variant>
        <vt:lpwstr/>
      </vt:variant>
      <vt:variant>
        <vt:i4>1835061</vt:i4>
      </vt:variant>
      <vt:variant>
        <vt:i4>128</vt:i4>
      </vt:variant>
      <vt:variant>
        <vt:i4>0</vt:i4>
      </vt:variant>
      <vt:variant>
        <vt:i4>5</vt:i4>
      </vt:variant>
      <vt:variant>
        <vt:lpwstr/>
      </vt:variant>
      <vt:variant>
        <vt:lpwstr>_Toc240877008</vt:lpwstr>
      </vt:variant>
      <vt:variant>
        <vt:i4>1835061</vt:i4>
      </vt:variant>
      <vt:variant>
        <vt:i4>122</vt:i4>
      </vt:variant>
      <vt:variant>
        <vt:i4>0</vt:i4>
      </vt:variant>
      <vt:variant>
        <vt:i4>5</vt:i4>
      </vt:variant>
      <vt:variant>
        <vt:lpwstr/>
      </vt:variant>
      <vt:variant>
        <vt:lpwstr>_Toc240877007</vt:lpwstr>
      </vt:variant>
      <vt:variant>
        <vt:i4>1835061</vt:i4>
      </vt:variant>
      <vt:variant>
        <vt:i4>116</vt:i4>
      </vt:variant>
      <vt:variant>
        <vt:i4>0</vt:i4>
      </vt:variant>
      <vt:variant>
        <vt:i4>5</vt:i4>
      </vt:variant>
      <vt:variant>
        <vt:lpwstr/>
      </vt:variant>
      <vt:variant>
        <vt:lpwstr>_Toc240877006</vt:lpwstr>
      </vt:variant>
      <vt:variant>
        <vt:i4>1835061</vt:i4>
      </vt:variant>
      <vt:variant>
        <vt:i4>110</vt:i4>
      </vt:variant>
      <vt:variant>
        <vt:i4>0</vt:i4>
      </vt:variant>
      <vt:variant>
        <vt:i4>5</vt:i4>
      </vt:variant>
      <vt:variant>
        <vt:lpwstr/>
      </vt:variant>
      <vt:variant>
        <vt:lpwstr>_Toc240877005</vt:lpwstr>
      </vt:variant>
      <vt:variant>
        <vt:i4>1835061</vt:i4>
      </vt:variant>
      <vt:variant>
        <vt:i4>104</vt:i4>
      </vt:variant>
      <vt:variant>
        <vt:i4>0</vt:i4>
      </vt:variant>
      <vt:variant>
        <vt:i4>5</vt:i4>
      </vt:variant>
      <vt:variant>
        <vt:lpwstr/>
      </vt:variant>
      <vt:variant>
        <vt:lpwstr>_Toc240877004</vt:lpwstr>
      </vt:variant>
      <vt:variant>
        <vt:i4>1835061</vt:i4>
      </vt:variant>
      <vt:variant>
        <vt:i4>98</vt:i4>
      </vt:variant>
      <vt:variant>
        <vt:i4>0</vt:i4>
      </vt:variant>
      <vt:variant>
        <vt:i4>5</vt:i4>
      </vt:variant>
      <vt:variant>
        <vt:lpwstr/>
      </vt:variant>
      <vt:variant>
        <vt:lpwstr>_Toc240877003</vt:lpwstr>
      </vt:variant>
      <vt:variant>
        <vt:i4>1835061</vt:i4>
      </vt:variant>
      <vt:variant>
        <vt:i4>92</vt:i4>
      </vt:variant>
      <vt:variant>
        <vt:i4>0</vt:i4>
      </vt:variant>
      <vt:variant>
        <vt:i4>5</vt:i4>
      </vt:variant>
      <vt:variant>
        <vt:lpwstr/>
      </vt:variant>
      <vt:variant>
        <vt:lpwstr>_Toc240877002</vt:lpwstr>
      </vt:variant>
      <vt:variant>
        <vt:i4>1835061</vt:i4>
      </vt:variant>
      <vt:variant>
        <vt:i4>86</vt:i4>
      </vt:variant>
      <vt:variant>
        <vt:i4>0</vt:i4>
      </vt:variant>
      <vt:variant>
        <vt:i4>5</vt:i4>
      </vt:variant>
      <vt:variant>
        <vt:lpwstr/>
      </vt:variant>
      <vt:variant>
        <vt:lpwstr>_Toc240877001</vt:lpwstr>
      </vt:variant>
      <vt:variant>
        <vt:i4>1835061</vt:i4>
      </vt:variant>
      <vt:variant>
        <vt:i4>80</vt:i4>
      </vt:variant>
      <vt:variant>
        <vt:i4>0</vt:i4>
      </vt:variant>
      <vt:variant>
        <vt:i4>5</vt:i4>
      </vt:variant>
      <vt:variant>
        <vt:lpwstr/>
      </vt:variant>
      <vt:variant>
        <vt:lpwstr>_Toc240877000</vt:lpwstr>
      </vt:variant>
      <vt:variant>
        <vt:i4>1310780</vt:i4>
      </vt:variant>
      <vt:variant>
        <vt:i4>74</vt:i4>
      </vt:variant>
      <vt:variant>
        <vt:i4>0</vt:i4>
      </vt:variant>
      <vt:variant>
        <vt:i4>5</vt:i4>
      </vt:variant>
      <vt:variant>
        <vt:lpwstr/>
      </vt:variant>
      <vt:variant>
        <vt:lpwstr>_Toc240876999</vt:lpwstr>
      </vt:variant>
      <vt:variant>
        <vt:i4>1310780</vt:i4>
      </vt:variant>
      <vt:variant>
        <vt:i4>68</vt:i4>
      </vt:variant>
      <vt:variant>
        <vt:i4>0</vt:i4>
      </vt:variant>
      <vt:variant>
        <vt:i4>5</vt:i4>
      </vt:variant>
      <vt:variant>
        <vt:lpwstr/>
      </vt:variant>
      <vt:variant>
        <vt:lpwstr>_Toc240876998</vt:lpwstr>
      </vt:variant>
      <vt:variant>
        <vt:i4>1310780</vt:i4>
      </vt:variant>
      <vt:variant>
        <vt:i4>62</vt:i4>
      </vt:variant>
      <vt:variant>
        <vt:i4>0</vt:i4>
      </vt:variant>
      <vt:variant>
        <vt:i4>5</vt:i4>
      </vt:variant>
      <vt:variant>
        <vt:lpwstr/>
      </vt:variant>
      <vt:variant>
        <vt:lpwstr>_Toc240876997</vt:lpwstr>
      </vt:variant>
      <vt:variant>
        <vt:i4>1310780</vt:i4>
      </vt:variant>
      <vt:variant>
        <vt:i4>56</vt:i4>
      </vt:variant>
      <vt:variant>
        <vt:i4>0</vt:i4>
      </vt:variant>
      <vt:variant>
        <vt:i4>5</vt:i4>
      </vt:variant>
      <vt:variant>
        <vt:lpwstr/>
      </vt:variant>
      <vt:variant>
        <vt:lpwstr>_Toc240876996</vt:lpwstr>
      </vt:variant>
      <vt:variant>
        <vt:i4>1310780</vt:i4>
      </vt:variant>
      <vt:variant>
        <vt:i4>50</vt:i4>
      </vt:variant>
      <vt:variant>
        <vt:i4>0</vt:i4>
      </vt:variant>
      <vt:variant>
        <vt:i4>5</vt:i4>
      </vt:variant>
      <vt:variant>
        <vt:lpwstr/>
      </vt:variant>
      <vt:variant>
        <vt:lpwstr>_Toc240876995</vt:lpwstr>
      </vt:variant>
      <vt:variant>
        <vt:i4>1310780</vt:i4>
      </vt:variant>
      <vt:variant>
        <vt:i4>44</vt:i4>
      </vt:variant>
      <vt:variant>
        <vt:i4>0</vt:i4>
      </vt:variant>
      <vt:variant>
        <vt:i4>5</vt:i4>
      </vt:variant>
      <vt:variant>
        <vt:lpwstr/>
      </vt:variant>
      <vt:variant>
        <vt:lpwstr>_Toc240876994</vt:lpwstr>
      </vt:variant>
      <vt:variant>
        <vt:i4>1310780</vt:i4>
      </vt:variant>
      <vt:variant>
        <vt:i4>38</vt:i4>
      </vt:variant>
      <vt:variant>
        <vt:i4>0</vt:i4>
      </vt:variant>
      <vt:variant>
        <vt:i4>5</vt:i4>
      </vt:variant>
      <vt:variant>
        <vt:lpwstr/>
      </vt:variant>
      <vt:variant>
        <vt:lpwstr>_Toc240876993</vt:lpwstr>
      </vt:variant>
      <vt:variant>
        <vt:i4>1310780</vt:i4>
      </vt:variant>
      <vt:variant>
        <vt:i4>32</vt:i4>
      </vt:variant>
      <vt:variant>
        <vt:i4>0</vt:i4>
      </vt:variant>
      <vt:variant>
        <vt:i4>5</vt:i4>
      </vt:variant>
      <vt:variant>
        <vt:lpwstr/>
      </vt:variant>
      <vt:variant>
        <vt:lpwstr>_Toc240876992</vt:lpwstr>
      </vt:variant>
      <vt:variant>
        <vt:i4>1310780</vt:i4>
      </vt:variant>
      <vt:variant>
        <vt:i4>26</vt:i4>
      </vt:variant>
      <vt:variant>
        <vt:i4>0</vt:i4>
      </vt:variant>
      <vt:variant>
        <vt:i4>5</vt:i4>
      </vt:variant>
      <vt:variant>
        <vt:lpwstr/>
      </vt:variant>
      <vt:variant>
        <vt:lpwstr>_Toc240876991</vt:lpwstr>
      </vt:variant>
      <vt:variant>
        <vt:i4>1310780</vt:i4>
      </vt:variant>
      <vt:variant>
        <vt:i4>20</vt:i4>
      </vt:variant>
      <vt:variant>
        <vt:i4>0</vt:i4>
      </vt:variant>
      <vt:variant>
        <vt:i4>5</vt:i4>
      </vt:variant>
      <vt:variant>
        <vt:lpwstr/>
      </vt:variant>
      <vt:variant>
        <vt:lpwstr>_Toc240876990</vt:lpwstr>
      </vt:variant>
      <vt:variant>
        <vt:i4>1376316</vt:i4>
      </vt:variant>
      <vt:variant>
        <vt:i4>14</vt:i4>
      </vt:variant>
      <vt:variant>
        <vt:i4>0</vt:i4>
      </vt:variant>
      <vt:variant>
        <vt:i4>5</vt:i4>
      </vt:variant>
      <vt:variant>
        <vt:lpwstr/>
      </vt:variant>
      <vt:variant>
        <vt:lpwstr>_Toc240876989</vt:lpwstr>
      </vt:variant>
      <vt:variant>
        <vt:i4>1376316</vt:i4>
      </vt:variant>
      <vt:variant>
        <vt:i4>8</vt:i4>
      </vt:variant>
      <vt:variant>
        <vt:i4>0</vt:i4>
      </vt:variant>
      <vt:variant>
        <vt:i4>5</vt:i4>
      </vt:variant>
      <vt:variant>
        <vt:lpwstr/>
      </vt:variant>
      <vt:variant>
        <vt:lpwstr>_Toc240876988</vt:lpwstr>
      </vt:variant>
      <vt:variant>
        <vt:i4>6553689</vt:i4>
      </vt:variant>
      <vt:variant>
        <vt:i4>3</vt:i4>
      </vt:variant>
      <vt:variant>
        <vt:i4>0</vt:i4>
      </vt:variant>
      <vt:variant>
        <vt:i4>5</vt:i4>
      </vt:variant>
      <vt:variant>
        <vt:lpwstr>mailto:InfoSource@finance.nsw.gov.au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Addendum to RFx</dc:title>
  <dc:creator>Greg Smith</dc:creator>
  <cp:lastModifiedBy>Greg Smith</cp:lastModifiedBy>
  <cp:revision>2</cp:revision>
  <cp:lastPrinted>2014-10-08T01:24:00Z</cp:lastPrinted>
  <dcterms:created xsi:type="dcterms:W3CDTF">2018-06-21T04:38:00Z</dcterms:created>
  <dcterms:modified xsi:type="dcterms:W3CDTF">2018-06-21T04:38:00Z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0x0101008829593A8F226848ADBED7854DFE715D</vt:lpwstr>
  </property>
</Properties>
</file>