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A4C5" w14:textId="77777777" w:rsidR="00DE258D" w:rsidRDefault="00DE258D">
      <w:pPr>
        <w:pStyle w:val="Heading1RestartNumbering"/>
        <w:numPr>
          <w:ilvl w:val="0"/>
          <w:numId w:val="0"/>
        </w:numPr>
        <w:jc w:val="left"/>
      </w:pPr>
      <w:bookmarkStart w:id="0" w:name="_Toc140026943"/>
      <w:r>
        <w:t>Schedule of Contractual authorities</w:t>
      </w:r>
      <w:r>
        <w:br/>
        <w:t xml:space="preserve">(GC21 </w:t>
      </w:r>
      <w:r w:rsidR="001A0650">
        <w:t xml:space="preserve">Edition 2 </w:t>
      </w:r>
      <w:r>
        <w:t>Contracts)</w:t>
      </w:r>
      <w:bookmarkEnd w:id="0"/>
    </w:p>
    <w:p w14:paraId="700A0589" w14:textId="77777777" w:rsidR="00DE258D" w:rsidRDefault="00DE258D">
      <w:pPr>
        <w:pStyle w:val="Heading2"/>
        <w:rPr>
          <w:noProof/>
        </w:rPr>
      </w:pPr>
    </w:p>
    <w:p w14:paraId="4B834F28" w14:textId="77777777" w:rsidR="00DE258D" w:rsidRDefault="00DE258D">
      <w:pPr>
        <w:rPr>
          <w:noProof/>
        </w:rPr>
      </w:pPr>
    </w:p>
    <w:p w14:paraId="07808B13" w14:textId="77777777" w:rsidR="00DE258D" w:rsidRDefault="00DE258D">
      <w:pPr>
        <w:rPr>
          <w:noProof/>
        </w:rPr>
      </w:pPr>
    </w:p>
    <w:p w14:paraId="69640DB3" w14:textId="77777777" w:rsidR="006B65FF" w:rsidRDefault="001A0650" w:rsidP="001A0650">
      <w:pPr>
        <w:tabs>
          <w:tab w:val="right" w:leader="dot" w:pos="8302"/>
          <w:tab w:val="right" w:leader="dot" w:pos="8364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A0650">
        <w:rPr>
          <w:rFonts w:ascii="Arial" w:hAnsi="Arial" w:cs="Arial"/>
          <w:b/>
          <w:noProof/>
          <w:sz w:val="32"/>
          <w:szCs w:val="32"/>
        </w:rPr>
        <w:t xml:space="preserve">updated </w:t>
      </w:r>
      <w:r w:rsidR="006B65FF">
        <w:rPr>
          <w:rFonts w:ascii="Arial" w:hAnsi="Arial" w:cs="Arial"/>
          <w:b/>
          <w:noProof/>
          <w:sz w:val="32"/>
          <w:szCs w:val="32"/>
        </w:rPr>
        <w:t xml:space="preserve">February 2014 </w:t>
      </w:r>
      <w:r w:rsidRPr="001A0650">
        <w:rPr>
          <w:rFonts w:ascii="Arial" w:hAnsi="Arial" w:cs="Arial"/>
          <w:b/>
          <w:noProof/>
          <w:sz w:val="32"/>
          <w:szCs w:val="32"/>
        </w:rPr>
        <w:t xml:space="preserve">for </w:t>
      </w:r>
      <w:r w:rsidR="00A84567">
        <w:rPr>
          <w:rFonts w:ascii="Arial" w:hAnsi="Arial" w:cs="Arial"/>
          <w:b/>
          <w:noProof/>
          <w:sz w:val="32"/>
          <w:szCs w:val="32"/>
        </w:rPr>
        <w:t xml:space="preserve">GC21 </w:t>
      </w:r>
      <w:r w:rsidRPr="001A0650">
        <w:rPr>
          <w:rFonts w:ascii="Arial" w:hAnsi="Arial" w:cs="Arial"/>
          <w:b/>
          <w:noProof/>
          <w:sz w:val="32"/>
          <w:szCs w:val="32"/>
        </w:rPr>
        <w:t>Edition 2</w:t>
      </w:r>
    </w:p>
    <w:p w14:paraId="3E6E75E7" w14:textId="77777777" w:rsidR="00DE258D" w:rsidRDefault="00DE258D">
      <w:pPr>
        <w:sectPr w:rsidR="00DE258D">
          <w:headerReference w:type="default" r:id="rId7"/>
          <w:footerReference w:type="default" r:id="rId8"/>
          <w:pgSz w:w="11906" w:h="16838" w:code="9"/>
          <w:pgMar w:top="1418" w:right="1797" w:bottom="1418" w:left="1797" w:header="720" w:footer="720" w:gutter="0"/>
          <w:pgNumType w:fmt="lowerRoman"/>
          <w:cols w:space="720"/>
        </w:sectPr>
      </w:pPr>
    </w:p>
    <w:p w14:paraId="2EADEBA5" w14:textId="77777777" w:rsidR="00DE258D" w:rsidRDefault="00DE258D">
      <w:pPr>
        <w:pStyle w:val="Heading2"/>
        <w:ind w:right="-240"/>
        <w:rPr>
          <w:noProof/>
        </w:rPr>
      </w:pPr>
      <w:bookmarkStart w:id="1" w:name="_Toc140026944"/>
      <w:r>
        <w:lastRenderedPageBreak/>
        <w:t xml:space="preserve">GC21 </w:t>
      </w:r>
      <w:r w:rsidR="00EB0A29">
        <w:t xml:space="preserve">Ed2 </w:t>
      </w:r>
      <w:r>
        <w:t xml:space="preserve">contracts - </w:t>
      </w:r>
      <w:r>
        <w:rPr>
          <w:noProof/>
        </w:rPr>
        <w:t>General Conditions of Contract</w:t>
      </w:r>
      <w:bookmarkEnd w:id="1"/>
    </w:p>
    <w:p w14:paraId="6135F2C7" w14:textId="77777777" w:rsidR="00DE258D" w:rsidRDefault="00DE258D">
      <w:pPr>
        <w:pStyle w:val="Paragraph"/>
        <w:ind w:left="0" w:right="-240"/>
        <w:rPr>
          <w:noProof/>
        </w:rPr>
      </w:pPr>
    </w:p>
    <w:p w14:paraId="6DAFB453" w14:textId="77777777" w:rsidR="00DE258D" w:rsidRDefault="00DE258D">
      <w:pPr>
        <w:ind w:right="957"/>
      </w:pPr>
      <w:r>
        <w:t xml:space="preserve">Refer to </w:t>
      </w:r>
      <w:r w:rsidR="002872CF">
        <w:t xml:space="preserve">the contract management notes on ProcurePoint </w:t>
      </w:r>
      <w:r>
        <w:t>regarding use of these authorities.</w:t>
      </w:r>
      <w:r w:rsidR="00086D11">
        <w:t xml:space="preserve"> Comments referring to Principal assume a Client as Principal</w:t>
      </w:r>
    </w:p>
    <w:p w14:paraId="08A5D3E9" w14:textId="77777777" w:rsidR="00DE258D" w:rsidRDefault="00DE258D">
      <w:pPr>
        <w:pStyle w:val="Paragraph"/>
        <w:ind w:left="0" w:right="-240"/>
        <w:rPr>
          <w:noProof/>
        </w:rPr>
      </w:pPr>
    </w:p>
    <w:tbl>
      <w:tblPr>
        <w:tblW w:w="907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3543"/>
        <w:gridCol w:w="1134"/>
        <w:gridCol w:w="1560"/>
      </w:tblGrid>
      <w:tr w:rsidR="00DE258D" w14:paraId="7DBF771C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1985" w:type="dxa"/>
            <w:shd w:val="pct5" w:color="auto" w:fill="E6E6E6"/>
          </w:tcPr>
          <w:p w14:paraId="5CBF3994" w14:textId="77777777" w:rsidR="00DE258D" w:rsidRDefault="00DE258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Clause title </w:t>
            </w:r>
          </w:p>
        </w:tc>
        <w:tc>
          <w:tcPr>
            <w:tcW w:w="851" w:type="dxa"/>
            <w:shd w:val="pct5" w:color="auto" w:fill="E6E6E6"/>
          </w:tcPr>
          <w:p w14:paraId="2F10DBDA" w14:textId="77777777" w:rsidR="00DE258D" w:rsidRDefault="00DE258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Clause No</w:t>
            </w:r>
          </w:p>
        </w:tc>
        <w:tc>
          <w:tcPr>
            <w:tcW w:w="3543" w:type="dxa"/>
            <w:shd w:val="pct5" w:color="auto" w:fill="E6E6E6"/>
          </w:tcPr>
          <w:p w14:paraId="34CF020D" w14:textId="77777777" w:rsidR="00DE258D" w:rsidRPr="00E65E9C" w:rsidRDefault="00E65E9C" w:rsidP="00E65E9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Authority of Authorised Person</w:t>
            </w:r>
            <w:r w:rsidR="00EB0A29">
              <w:rPr>
                <w:rFonts w:ascii="Arial" w:hAnsi="Arial" w:cs="Arial"/>
                <w:b/>
                <w:bCs/>
                <w:sz w:val="18"/>
              </w:rPr>
              <w:t xml:space="preserve"> (AP)</w:t>
            </w:r>
            <w:r>
              <w:rPr>
                <w:rFonts w:ascii="Arial" w:hAnsi="Arial" w:cs="Arial"/>
                <w:b/>
                <w:bCs/>
                <w:sz w:val="18"/>
              </w:rPr>
              <w:t>, (subject to Principal’s approval as noted)</w:t>
            </w:r>
          </w:p>
        </w:tc>
        <w:tc>
          <w:tcPr>
            <w:tcW w:w="1134" w:type="dxa"/>
            <w:shd w:val="pct5" w:color="auto" w:fill="E6E6E6"/>
          </w:tcPr>
          <w:p w14:paraId="048E8DFC" w14:textId="77777777" w:rsidR="00DE258D" w:rsidRDefault="00DE258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Principal</w:t>
            </w:r>
            <w:r w:rsidR="00FC20C0">
              <w:rPr>
                <w:rFonts w:ascii="Arial" w:hAnsi="Arial" w:cs="Arial"/>
                <w:b/>
                <w:bCs/>
                <w:sz w:val="18"/>
              </w:rPr>
              <w:t xml:space="preserve">’ </w:t>
            </w:r>
            <w:r>
              <w:rPr>
                <w:rFonts w:ascii="Arial" w:hAnsi="Arial" w:cs="Arial"/>
                <w:b/>
                <w:bCs/>
                <w:sz w:val="18"/>
              </w:rPr>
              <w:t>approval required?</w:t>
            </w:r>
          </w:p>
        </w:tc>
        <w:tc>
          <w:tcPr>
            <w:tcW w:w="1560" w:type="dxa"/>
            <w:shd w:val="pct5" w:color="auto" w:fill="E6E6E6"/>
          </w:tcPr>
          <w:p w14:paraId="6BE9A72E" w14:textId="77777777" w:rsidR="00DE258D" w:rsidRDefault="00DE258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Comments or restrictions</w:t>
            </w:r>
          </w:p>
        </w:tc>
      </w:tr>
      <w:tr w:rsidR="00DE258D" w14:paraId="5B0763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3549607D" w14:textId="77777777" w:rsidR="00DE258D" w:rsidRDefault="00DE258D">
            <w:pPr>
              <w:rPr>
                <w:b/>
                <w:bCs/>
              </w:rPr>
            </w:pPr>
            <w:bookmarkStart w:id="2" w:name="_Toc129596621"/>
            <w:bookmarkStart w:id="3" w:name="_Toc129596857"/>
            <w:r>
              <w:rPr>
                <w:b/>
                <w:bCs/>
                <w:noProof/>
              </w:rPr>
              <w:t>Roles and relationships</w:t>
            </w:r>
            <w:bookmarkEnd w:id="2"/>
            <w:bookmarkEnd w:id="3"/>
          </w:p>
        </w:tc>
      </w:tr>
      <w:tr w:rsidR="00DE258D" w14:paraId="7E4357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458F07ED" w14:textId="77777777" w:rsidR="00DE258D" w:rsidRDefault="00DE258D">
            <w:pPr>
              <w:rPr>
                <w:bCs/>
                <w:sz w:val="16"/>
              </w:rPr>
            </w:pPr>
            <w:r>
              <w:rPr>
                <w:bCs/>
              </w:rPr>
              <w:t>Authorised persons</w:t>
            </w:r>
          </w:p>
        </w:tc>
        <w:tc>
          <w:tcPr>
            <w:tcW w:w="851" w:type="dxa"/>
          </w:tcPr>
          <w:p w14:paraId="1B2FE57E" w14:textId="77777777" w:rsidR="00DE258D" w:rsidRDefault="00DE258D">
            <w:pPr>
              <w:jc w:val="both"/>
            </w:pPr>
            <w:r>
              <w:t>2.1</w:t>
            </w:r>
          </w:p>
        </w:tc>
        <w:tc>
          <w:tcPr>
            <w:tcW w:w="3543" w:type="dxa"/>
          </w:tcPr>
          <w:p w14:paraId="1783D6D0" w14:textId="77777777" w:rsidR="00DE258D" w:rsidRDefault="00DE258D">
            <w:pPr>
              <w:rPr>
                <w:bCs/>
              </w:rPr>
            </w:pPr>
            <w:r>
              <w:rPr>
                <w:bCs/>
              </w:rPr>
              <w:t>Object to person appointed</w:t>
            </w:r>
          </w:p>
        </w:tc>
        <w:tc>
          <w:tcPr>
            <w:tcW w:w="1134" w:type="dxa"/>
          </w:tcPr>
          <w:p w14:paraId="37D49A57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231DEF5" w14:textId="77777777" w:rsidR="00DE258D" w:rsidRDefault="00DE258D"/>
        </w:tc>
      </w:tr>
      <w:tr w:rsidR="00DE258D" w14:paraId="22FF11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886D591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67BC2086" w14:textId="77777777" w:rsidR="00DE258D" w:rsidRDefault="00DE258D">
            <w:pPr>
              <w:jc w:val="both"/>
            </w:pPr>
            <w:r>
              <w:t>2.2</w:t>
            </w:r>
          </w:p>
        </w:tc>
        <w:tc>
          <w:tcPr>
            <w:tcW w:w="3543" w:type="dxa"/>
          </w:tcPr>
          <w:p w14:paraId="37389078" w14:textId="77777777" w:rsidR="00DE258D" w:rsidRDefault="00DE258D">
            <w:r>
              <w:t xml:space="preserve">Appoint or change the appointment of the </w:t>
            </w:r>
            <w:r>
              <w:rPr>
                <w:i/>
                <w:iCs/>
              </w:rPr>
              <w:t>Principal</w:t>
            </w:r>
            <w:r w:rsidR="0050274A">
              <w:rPr>
                <w:i/>
                <w:iCs/>
              </w:rPr>
              <w:t>’ s</w:t>
            </w:r>
            <w:r>
              <w:rPr>
                <w:i/>
                <w:iCs/>
              </w:rPr>
              <w:t xml:space="preserve"> Authorised Person</w:t>
            </w:r>
          </w:p>
        </w:tc>
        <w:tc>
          <w:tcPr>
            <w:tcW w:w="1134" w:type="dxa"/>
          </w:tcPr>
          <w:p w14:paraId="100B12A1" w14:textId="77777777" w:rsidR="00DE258D" w:rsidRDefault="00DE258D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3D66576" w14:textId="77777777" w:rsidR="00DE258D" w:rsidRDefault="00DE258D"/>
        </w:tc>
      </w:tr>
      <w:tr w:rsidR="00DE258D" w14:paraId="0196C4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E4E0BE0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032A5DB4" w14:textId="77777777" w:rsidR="00DE258D" w:rsidRDefault="00DE258D">
            <w:pPr>
              <w:jc w:val="both"/>
            </w:pPr>
          </w:p>
        </w:tc>
        <w:tc>
          <w:tcPr>
            <w:tcW w:w="3543" w:type="dxa"/>
          </w:tcPr>
          <w:p w14:paraId="0B598741" w14:textId="77777777" w:rsidR="00DE258D" w:rsidRDefault="00DE258D"/>
        </w:tc>
        <w:tc>
          <w:tcPr>
            <w:tcW w:w="1134" w:type="dxa"/>
          </w:tcPr>
          <w:p w14:paraId="04A67953" w14:textId="77777777" w:rsidR="00DE258D" w:rsidRDefault="00DE258D">
            <w:pPr>
              <w:jc w:val="center"/>
            </w:pPr>
          </w:p>
        </w:tc>
        <w:tc>
          <w:tcPr>
            <w:tcW w:w="1560" w:type="dxa"/>
          </w:tcPr>
          <w:p w14:paraId="01890BCF" w14:textId="77777777" w:rsidR="00DE258D" w:rsidRDefault="00DE258D"/>
        </w:tc>
      </w:tr>
      <w:tr w:rsidR="00DE258D" w14:paraId="51E81E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FF537C0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4D686D8C" w14:textId="77777777" w:rsidR="00DE258D" w:rsidRDefault="00DE258D">
            <w:pPr>
              <w:jc w:val="both"/>
            </w:pPr>
          </w:p>
        </w:tc>
        <w:tc>
          <w:tcPr>
            <w:tcW w:w="3543" w:type="dxa"/>
          </w:tcPr>
          <w:p w14:paraId="3A3F5F46" w14:textId="77777777" w:rsidR="00DE258D" w:rsidRDefault="00DE258D">
            <w:pPr>
              <w:rPr>
                <w:b/>
              </w:rPr>
            </w:pPr>
            <w:r>
              <w:t>Inform the Contractor of the name of person or change</w:t>
            </w:r>
          </w:p>
        </w:tc>
        <w:tc>
          <w:tcPr>
            <w:tcW w:w="1134" w:type="dxa"/>
          </w:tcPr>
          <w:p w14:paraId="2C36E6A2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13AA566" w14:textId="77777777" w:rsidR="00DE258D" w:rsidRDefault="00DE258D"/>
        </w:tc>
      </w:tr>
      <w:tr w:rsidR="00DE258D" w14:paraId="63D7C8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0D41867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3B913E9" w14:textId="77777777" w:rsidR="00DE258D" w:rsidRDefault="00EB0A29">
            <w:pPr>
              <w:jc w:val="both"/>
            </w:pPr>
            <w:r>
              <w:t>2.4</w:t>
            </w:r>
          </w:p>
        </w:tc>
        <w:tc>
          <w:tcPr>
            <w:tcW w:w="3543" w:type="dxa"/>
          </w:tcPr>
          <w:p w14:paraId="1E3DD273" w14:textId="77777777" w:rsidR="00DE258D" w:rsidRDefault="00DE258D">
            <w:pPr>
              <w:rPr>
                <w:i/>
                <w:iCs/>
              </w:rPr>
            </w:pPr>
            <w:r>
              <w:t xml:space="preserve">Advise the Contractor of the delegation of powers by the </w:t>
            </w:r>
            <w:r>
              <w:rPr>
                <w:i/>
                <w:iCs/>
              </w:rPr>
              <w:t>Principal</w:t>
            </w:r>
            <w:r w:rsidR="0050274A">
              <w:rPr>
                <w:i/>
                <w:iCs/>
              </w:rPr>
              <w:t>’ s</w:t>
            </w:r>
            <w:r>
              <w:rPr>
                <w:i/>
                <w:iCs/>
              </w:rPr>
              <w:t xml:space="preserve"> Authorised Person</w:t>
            </w:r>
          </w:p>
        </w:tc>
        <w:tc>
          <w:tcPr>
            <w:tcW w:w="1134" w:type="dxa"/>
          </w:tcPr>
          <w:p w14:paraId="44BF428B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868B43F" w14:textId="77777777" w:rsidR="00DE258D" w:rsidRDefault="00DE258D"/>
        </w:tc>
      </w:tr>
      <w:tr w:rsidR="00DE258D" w14:paraId="5E9B30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682DFB16" w14:textId="77777777" w:rsidR="00DE258D" w:rsidRDefault="00DE258D">
            <w:pPr>
              <w:rPr>
                <w:bCs/>
                <w:sz w:val="16"/>
              </w:rPr>
            </w:pPr>
            <w:r>
              <w:rPr>
                <w:bCs/>
              </w:rPr>
              <w:t>Co-operation</w:t>
            </w:r>
          </w:p>
        </w:tc>
        <w:tc>
          <w:tcPr>
            <w:tcW w:w="851" w:type="dxa"/>
          </w:tcPr>
          <w:p w14:paraId="47066564" w14:textId="77777777" w:rsidR="00DE258D" w:rsidRDefault="00DE258D">
            <w:pPr>
              <w:jc w:val="both"/>
            </w:pPr>
            <w:r>
              <w:t>3</w:t>
            </w:r>
          </w:p>
        </w:tc>
        <w:tc>
          <w:tcPr>
            <w:tcW w:w="3543" w:type="dxa"/>
          </w:tcPr>
          <w:p w14:paraId="5B6C8478" w14:textId="77777777" w:rsidR="00DE258D" w:rsidRDefault="00DE258D">
            <w:r>
              <w:t>Agree to changes in the rights and responsibilities in the Contract</w:t>
            </w:r>
          </w:p>
        </w:tc>
        <w:tc>
          <w:tcPr>
            <w:tcW w:w="1134" w:type="dxa"/>
          </w:tcPr>
          <w:p w14:paraId="6D22D2F2" w14:textId="77777777" w:rsidR="00DE258D" w:rsidRDefault="00DE258D">
            <w:pPr>
              <w:jc w:val="center"/>
            </w:pPr>
            <w:r>
              <w:t xml:space="preserve">Yes </w:t>
            </w:r>
          </w:p>
        </w:tc>
        <w:tc>
          <w:tcPr>
            <w:tcW w:w="1560" w:type="dxa"/>
          </w:tcPr>
          <w:p w14:paraId="6C038892" w14:textId="77777777" w:rsidR="00DE258D" w:rsidRDefault="00DE258D">
            <w:r>
              <w:t>See also 7.3</w:t>
            </w:r>
          </w:p>
        </w:tc>
      </w:tr>
      <w:tr w:rsidR="00DE258D" w14:paraId="7B7A1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02958C78" w14:textId="77777777" w:rsidR="00DE258D" w:rsidRDefault="00DE258D">
            <w:pPr>
              <w:rPr>
                <w:bCs/>
                <w:sz w:val="16"/>
              </w:rPr>
            </w:pPr>
            <w:r>
              <w:rPr>
                <w:bCs/>
              </w:rPr>
              <w:t>Early warning</w:t>
            </w:r>
          </w:p>
        </w:tc>
        <w:tc>
          <w:tcPr>
            <w:tcW w:w="851" w:type="dxa"/>
            <w:vMerge w:val="restart"/>
          </w:tcPr>
          <w:p w14:paraId="3E3A8CF1" w14:textId="77777777" w:rsidR="00DE258D" w:rsidRDefault="00DE258D">
            <w:pPr>
              <w:jc w:val="both"/>
            </w:pPr>
            <w:r>
              <w:t>5.1</w:t>
            </w:r>
          </w:p>
        </w:tc>
        <w:tc>
          <w:tcPr>
            <w:tcW w:w="3543" w:type="dxa"/>
          </w:tcPr>
          <w:p w14:paraId="673DDFFA" w14:textId="77777777" w:rsidR="00DE258D" w:rsidRDefault="00DE258D">
            <w:pPr>
              <w:rPr>
                <w:bCs/>
              </w:rPr>
            </w:pPr>
            <w:r>
              <w:rPr>
                <w:bCs/>
              </w:rPr>
              <w:t>Inform of anything likely to affect time, cost or quality</w:t>
            </w:r>
          </w:p>
        </w:tc>
        <w:tc>
          <w:tcPr>
            <w:tcW w:w="1134" w:type="dxa"/>
            <w:vMerge w:val="restart"/>
          </w:tcPr>
          <w:p w14:paraId="4BC67647" w14:textId="77777777" w:rsidR="00DE258D" w:rsidRDefault="00DE258D">
            <w:pPr>
              <w:jc w:val="center"/>
            </w:pPr>
            <w:r>
              <w:t xml:space="preserve">No </w:t>
            </w:r>
          </w:p>
        </w:tc>
        <w:tc>
          <w:tcPr>
            <w:tcW w:w="1560" w:type="dxa"/>
            <w:vMerge w:val="restart"/>
          </w:tcPr>
          <w:p w14:paraId="17B45052" w14:textId="77777777" w:rsidR="00DE258D" w:rsidRDefault="00DE258D">
            <w:r>
              <w:t>Inform the Principal</w:t>
            </w:r>
          </w:p>
        </w:tc>
      </w:tr>
      <w:tr w:rsidR="00DE258D" w14:paraId="7E055F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66CA395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60CC474B" w14:textId="77777777" w:rsidR="00DE258D" w:rsidRDefault="00DE258D">
            <w:pPr>
              <w:jc w:val="both"/>
              <w:rPr>
                <w:highlight w:val="magenta"/>
              </w:rPr>
            </w:pPr>
          </w:p>
        </w:tc>
        <w:tc>
          <w:tcPr>
            <w:tcW w:w="3543" w:type="dxa"/>
          </w:tcPr>
          <w:p w14:paraId="17D802FB" w14:textId="77777777" w:rsidR="00DE258D" w:rsidRDefault="00DE258D">
            <w:r>
              <w:t xml:space="preserve">Investigate how to avoid or minimise any adverse effect on the </w:t>
            </w:r>
            <w:r>
              <w:rPr>
                <w:rStyle w:val="DefLink"/>
              </w:rPr>
              <w:t>Works</w:t>
            </w:r>
          </w:p>
        </w:tc>
        <w:tc>
          <w:tcPr>
            <w:tcW w:w="1134" w:type="dxa"/>
            <w:vMerge/>
          </w:tcPr>
          <w:p w14:paraId="54F71EE4" w14:textId="77777777" w:rsidR="00DE258D" w:rsidRDefault="00DE258D">
            <w:pPr>
              <w:jc w:val="center"/>
            </w:pPr>
          </w:p>
        </w:tc>
        <w:tc>
          <w:tcPr>
            <w:tcW w:w="1560" w:type="dxa"/>
            <w:vMerge/>
          </w:tcPr>
          <w:p w14:paraId="2768E426" w14:textId="77777777" w:rsidR="00DE258D" w:rsidRDefault="00DE258D"/>
        </w:tc>
      </w:tr>
      <w:tr w:rsidR="00DE258D" w14:paraId="3EFA79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2F1C0FA6" w14:textId="77777777" w:rsidR="00DE258D" w:rsidRDefault="00DE258D">
            <w:pPr>
              <w:rPr>
                <w:bCs/>
                <w:sz w:val="16"/>
              </w:rPr>
            </w:pPr>
            <w:r>
              <w:rPr>
                <w:bCs/>
              </w:rPr>
              <w:t>Evaluation and monitoring</w:t>
            </w:r>
          </w:p>
          <w:p w14:paraId="62912773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5A33FF0" w14:textId="77777777" w:rsidR="00DE258D" w:rsidRDefault="00DE258D">
            <w:pPr>
              <w:jc w:val="both"/>
            </w:pPr>
            <w:r>
              <w:t>6.1</w:t>
            </w:r>
          </w:p>
        </w:tc>
        <w:tc>
          <w:tcPr>
            <w:tcW w:w="3543" w:type="dxa"/>
          </w:tcPr>
          <w:p w14:paraId="12D8E03D" w14:textId="77777777" w:rsidR="00DE258D" w:rsidRDefault="00DE258D">
            <w:pPr>
              <w:rPr>
                <w:bCs/>
              </w:rPr>
            </w:pPr>
            <w:r>
              <w:rPr>
                <w:bCs/>
              </w:rPr>
              <w:t>Meet regularly to evaluate and monitor performance</w:t>
            </w:r>
          </w:p>
        </w:tc>
        <w:tc>
          <w:tcPr>
            <w:tcW w:w="1134" w:type="dxa"/>
          </w:tcPr>
          <w:p w14:paraId="251F35FD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966FCBC" w14:textId="77777777" w:rsidR="00DE258D" w:rsidRDefault="00DE258D"/>
        </w:tc>
      </w:tr>
      <w:tr w:rsidR="00DE258D" w14:paraId="1A4D8A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A0AC553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A40CDA7" w14:textId="77777777" w:rsidR="00DE258D" w:rsidRDefault="00DE258D">
            <w:pPr>
              <w:jc w:val="both"/>
            </w:pPr>
            <w:r>
              <w:t>6.2</w:t>
            </w:r>
          </w:p>
        </w:tc>
        <w:tc>
          <w:tcPr>
            <w:tcW w:w="3543" w:type="dxa"/>
          </w:tcPr>
          <w:p w14:paraId="231E6AF8" w14:textId="77777777" w:rsidR="00DE258D" w:rsidRDefault="00DE258D">
            <w:r>
              <w:t>Decide on participation by others in evaluation and monitoring meetings</w:t>
            </w:r>
          </w:p>
        </w:tc>
        <w:tc>
          <w:tcPr>
            <w:tcW w:w="1134" w:type="dxa"/>
          </w:tcPr>
          <w:p w14:paraId="60FA63C4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00D22E79" w14:textId="77777777" w:rsidR="00DE258D" w:rsidRDefault="00DE258D">
            <w:r>
              <w:t>Inform the Principal</w:t>
            </w:r>
          </w:p>
        </w:tc>
      </w:tr>
      <w:tr w:rsidR="00DE258D" w14:paraId="679F3B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2BC2B4CF" w14:textId="77777777" w:rsidR="00DE258D" w:rsidRDefault="00DE258D">
            <w:pPr>
              <w:keepNext/>
              <w:rPr>
                <w:b/>
                <w:bCs/>
              </w:rPr>
            </w:pPr>
            <w:bookmarkStart w:id="4" w:name="_Toc129596628"/>
            <w:bookmarkStart w:id="5" w:name="_Toc129596864"/>
            <w:r>
              <w:rPr>
                <w:b/>
                <w:bCs/>
                <w:noProof/>
              </w:rPr>
              <w:t>The Contract</w:t>
            </w:r>
            <w:bookmarkEnd w:id="4"/>
            <w:bookmarkEnd w:id="5"/>
          </w:p>
        </w:tc>
      </w:tr>
      <w:tr w:rsidR="00DE258D" w14:paraId="459858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2A98613" w14:textId="77777777" w:rsidR="00DE258D" w:rsidRDefault="00DE258D">
            <w:pPr>
              <w:rPr>
                <w:bCs/>
                <w:sz w:val="16"/>
              </w:rPr>
            </w:pPr>
            <w:r>
              <w:rPr>
                <w:bCs/>
              </w:rPr>
              <w:t>The Contract</w:t>
            </w:r>
          </w:p>
        </w:tc>
        <w:tc>
          <w:tcPr>
            <w:tcW w:w="851" w:type="dxa"/>
            <w:vMerge w:val="restart"/>
          </w:tcPr>
          <w:p w14:paraId="1C898456" w14:textId="77777777" w:rsidR="00DE258D" w:rsidRDefault="00DE258D">
            <w:pPr>
              <w:jc w:val="both"/>
            </w:pPr>
            <w:r>
              <w:t>7</w:t>
            </w:r>
          </w:p>
        </w:tc>
        <w:tc>
          <w:tcPr>
            <w:tcW w:w="3543" w:type="dxa"/>
          </w:tcPr>
          <w:p w14:paraId="62A68D44" w14:textId="77777777" w:rsidR="00DE258D" w:rsidRDefault="00DE258D">
            <w:pPr>
              <w:keepNext/>
            </w:pPr>
            <w:r>
              <w:t xml:space="preserve">Determine that a </w:t>
            </w:r>
            <w:r>
              <w:rPr>
                <w:i/>
                <w:iCs/>
              </w:rPr>
              <w:t>Deed of Contract Agreement</w:t>
            </w:r>
            <w:r>
              <w:t xml:space="preserve"> is to be signed instead of a letter of award</w:t>
            </w:r>
          </w:p>
        </w:tc>
        <w:tc>
          <w:tcPr>
            <w:tcW w:w="1134" w:type="dxa"/>
          </w:tcPr>
          <w:p w14:paraId="2A86421F" w14:textId="77777777" w:rsidR="00DE258D" w:rsidRDefault="00DE258D">
            <w:pPr>
              <w:keepNext/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BA35F9F" w14:textId="77777777" w:rsidR="00DE258D" w:rsidRDefault="00DE258D">
            <w:pPr>
              <w:keepNext/>
            </w:pPr>
          </w:p>
        </w:tc>
      </w:tr>
      <w:tr w:rsidR="00DE258D" w14:paraId="26EB7C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078319E" w14:textId="77777777" w:rsidR="00DE258D" w:rsidRDefault="00DE258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1E1423E9" w14:textId="77777777" w:rsidR="00DE258D" w:rsidRDefault="00DE258D">
            <w:pPr>
              <w:keepNext/>
              <w:jc w:val="both"/>
            </w:pPr>
          </w:p>
        </w:tc>
        <w:tc>
          <w:tcPr>
            <w:tcW w:w="3543" w:type="dxa"/>
          </w:tcPr>
          <w:p w14:paraId="05B26D41" w14:textId="77777777" w:rsidR="00DE258D" w:rsidRDefault="00DE258D">
            <w:pPr>
              <w:keepNext/>
            </w:pPr>
            <w:r>
              <w:t xml:space="preserve">Sign a </w:t>
            </w:r>
            <w:r>
              <w:rPr>
                <w:i/>
                <w:iCs/>
              </w:rPr>
              <w:t>Deed of Contract Agreement</w:t>
            </w:r>
          </w:p>
        </w:tc>
        <w:tc>
          <w:tcPr>
            <w:tcW w:w="1134" w:type="dxa"/>
          </w:tcPr>
          <w:p w14:paraId="2915F9CB" w14:textId="77777777" w:rsidR="00DE258D" w:rsidRDefault="00DE258D" w:rsidP="00EB0A29">
            <w:pPr>
              <w:keepNext/>
            </w:pPr>
            <w:r>
              <w:t xml:space="preserve">Not </w:t>
            </w:r>
            <w:r w:rsidR="00EB0A29">
              <w:t>AP</w:t>
            </w:r>
            <w:r>
              <w:t xml:space="preserve"> role</w:t>
            </w:r>
          </w:p>
        </w:tc>
        <w:tc>
          <w:tcPr>
            <w:tcW w:w="1560" w:type="dxa"/>
          </w:tcPr>
          <w:p w14:paraId="4B1CB228" w14:textId="77777777" w:rsidR="00DE258D" w:rsidRDefault="00DE258D">
            <w:pPr>
              <w:keepNext/>
            </w:pPr>
            <w:r>
              <w:t>Principal to arrange</w:t>
            </w:r>
          </w:p>
        </w:tc>
      </w:tr>
      <w:tr w:rsidR="00DE258D" w14:paraId="514926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31C41E9" w14:textId="77777777" w:rsidR="00DE258D" w:rsidRDefault="00DE258D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5E1961C8" w14:textId="77777777" w:rsidR="00DE258D" w:rsidRDefault="00DE258D">
            <w:pPr>
              <w:jc w:val="both"/>
            </w:pPr>
            <w:r>
              <w:t>7.3</w:t>
            </w:r>
          </w:p>
        </w:tc>
        <w:tc>
          <w:tcPr>
            <w:tcW w:w="3543" w:type="dxa"/>
          </w:tcPr>
          <w:p w14:paraId="0EC92334" w14:textId="77777777" w:rsidR="00DE258D" w:rsidRDefault="00DE258D">
            <w:r>
              <w:t>Agree in writing to amend or waive any of the terms of the Contract</w:t>
            </w:r>
          </w:p>
        </w:tc>
        <w:tc>
          <w:tcPr>
            <w:tcW w:w="1134" w:type="dxa"/>
          </w:tcPr>
          <w:p w14:paraId="55584ACB" w14:textId="77777777" w:rsidR="00DE258D" w:rsidRDefault="00DE258D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73A43D5" w14:textId="77777777" w:rsidR="00DE258D" w:rsidRDefault="00DE258D">
            <w:r>
              <w:t>See also 3</w:t>
            </w:r>
          </w:p>
        </w:tc>
      </w:tr>
      <w:tr w:rsidR="00DE258D" w14:paraId="324EAE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E53506C" w14:textId="77777777" w:rsidR="00DE258D" w:rsidRDefault="00DE258D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5D414DF9" w14:textId="77777777" w:rsidR="00DE258D" w:rsidRDefault="00DE258D">
            <w:pPr>
              <w:jc w:val="both"/>
            </w:pPr>
            <w:r>
              <w:t>7.4</w:t>
            </w:r>
          </w:p>
        </w:tc>
        <w:tc>
          <w:tcPr>
            <w:tcW w:w="3543" w:type="dxa"/>
          </w:tcPr>
          <w:p w14:paraId="2D592459" w14:textId="77777777" w:rsidR="00DE258D" w:rsidRDefault="00DE258D">
            <w:pPr>
              <w:rPr>
                <w:bCs/>
              </w:rPr>
            </w:pPr>
            <w:r>
              <w:rPr>
                <w:bCs/>
              </w:rPr>
              <w:t xml:space="preserve">Give Contractor the </w:t>
            </w:r>
            <w:r>
              <w:rPr>
                <w:bCs/>
                <w:i/>
                <w:iCs/>
              </w:rPr>
              <w:t>Principal</w:t>
            </w:r>
            <w:r w:rsidR="0050274A">
              <w:rPr>
                <w:bCs/>
                <w:i/>
                <w:iCs/>
              </w:rPr>
              <w:t>’ s</w:t>
            </w:r>
            <w:r>
              <w:rPr>
                <w:bCs/>
                <w:i/>
                <w:iCs/>
              </w:rPr>
              <w:t xml:space="preserve"> Documents</w:t>
            </w:r>
          </w:p>
        </w:tc>
        <w:tc>
          <w:tcPr>
            <w:tcW w:w="1134" w:type="dxa"/>
          </w:tcPr>
          <w:p w14:paraId="4FD42A78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96E2A05" w14:textId="77777777" w:rsidR="00DE258D" w:rsidRDefault="00DE258D"/>
        </w:tc>
      </w:tr>
      <w:tr w:rsidR="00DE258D" w14:paraId="1EE2DF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F997AEA" w14:textId="77777777" w:rsidR="00DE258D" w:rsidRDefault="00DE258D">
            <w:pPr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0E0D1B0F" w14:textId="77777777" w:rsidR="00DE258D" w:rsidRDefault="00DE258D">
            <w:pPr>
              <w:jc w:val="both"/>
            </w:pPr>
            <w:r>
              <w:t>7.5</w:t>
            </w:r>
          </w:p>
        </w:tc>
        <w:tc>
          <w:tcPr>
            <w:tcW w:w="3543" w:type="dxa"/>
          </w:tcPr>
          <w:p w14:paraId="27D3BCD5" w14:textId="77777777" w:rsidR="00DE258D" w:rsidRDefault="00DE258D">
            <w:pPr>
              <w:rPr>
                <w:bCs/>
              </w:rPr>
            </w:pPr>
            <w:r>
              <w:rPr>
                <w:bCs/>
              </w:rPr>
              <w:t>Request Contractor to execute Deed of Contract</w:t>
            </w:r>
          </w:p>
        </w:tc>
        <w:tc>
          <w:tcPr>
            <w:tcW w:w="1134" w:type="dxa"/>
          </w:tcPr>
          <w:p w14:paraId="00FFFB91" w14:textId="77777777" w:rsidR="00DE258D" w:rsidRDefault="00DE258D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762A863" w14:textId="77777777" w:rsidR="00DE258D" w:rsidRDefault="00DE258D"/>
        </w:tc>
      </w:tr>
      <w:tr w:rsidR="00DE258D" w14:paraId="0A8122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0A2D2A3" w14:textId="77777777" w:rsidR="00DE258D" w:rsidRDefault="00DE258D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01776FDD" w14:textId="77777777" w:rsidR="00DE258D" w:rsidRDefault="00DE258D">
            <w:pPr>
              <w:jc w:val="both"/>
            </w:pPr>
          </w:p>
        </w:tc>
        <w:tc>
          <w:tcPr>
            <w:tcW w:w="3543" w:type="dxa"/>
          </w:tcPr>
          <w:p w14:paraId="5E0B310C" w14:textId="77777777" w:rsidR="00DE258D" w:rsidRDefault="00DE258D">
            <w:pPr>
              <w:rPr>
                <w:b/>
              </w:rPr>
            </w:pPr>
            <w:r>
              <w:rPr>
                <w:bCs/>
              </w:rPr>
              <w:t>Return executed copy to the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Contractor</w:t>
            </w:r>
          </w:p>
        </w:tc>
        <w:tc>
          <w:tcPr>
            <w:tcW w:w="1134" w:type="dxa"/>
          </w:tcPr>
          <w:p w14:paraId="6E6594CD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A0A5C3B" w14:textId="77777777" w:rsidR="00DE258D" w:rsidRDefault="00DE258D"/>
        </w:tc>
      </w:tr>
      <w:tr w:rsidR="00086D11" w14:paraId="49251B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171BCECB" w14:textId="77777777" w:rsidR="00086D11" w:rsidRDefault="00086D11">
            <w:pPr>
              <w:rPr>
                <w:bCs/>
              </w:rPr>
            </w:pPr>
            <w:r>
              <w:rPr>
                <w:bCs/>
              </w:rPr>
              <w:t>Scope of the Works - Temporary Work and work methods</w:t>
            </w:r>
          </w:p>
          <w:p w14:paraId="20D8FEF7" w14:textId="77777777" w:rsidR="00086D11" w:rsidRDefault="00086D11" w:rsidP="006B10AF">
            <w:pPr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3FBA0C91" w14:textId="77777777" w:rsidR="00086D11" w:rsidRDefault="00086D11" w:rsidP="00EB0A29">
            <w:pPr>
              <w:jc w:val="both"/>
            </w:pPr>
            <w:r>
              <w:t>8.8</w:t>
            </w:r>
          </w:p>
          <w:p w14:paraId="5F80F16A" w14:textId="77777777" w:rsidR="00086D11" w:rsidRDefault="00086D11" w:rsidP="006B10AF">
            <w:pPr>
              <w:jc w:val="both"/>
            </w:pPr>
          </w:p>
          <w:p w14:paraId="70BA4812" w14:textId="77777777" w:rsidR="00086D11" w:rsidRDefault="00086D11" w:rsidP="006B10AF">
            <w:pPr>
              <w:jc w:val="both"/>
            </w:pPr>
          </w:p>
        </w:tc>
        <w:tc>
          <w:tcPr>
            <w:tcW w:w="3543" w:type="dxa"/>
          </w:tcPr>
          <w:p w14:paraId="356BCF34" w14:textId="77777777" w:rsidR="00086D11" w:rsidRDefault="00086D11" w:rsidP="00086D11">
            <w:pPr>
              <w:rPr>
                <w:bCs/>
              </w:rPr>
            </w:pPr>
            <w:r>
              <w:rPr>
                <w:bCs/>
              </w:rPr>
              <w:t xml:space="preserve">Instruct the Contractor to use a particular work method or perform particular </w:t>
            </w:r>
            <w:r>
              <w:rPr>
                <w:bCs/>
                <w:i/>
                <w:iCs/>
              </w:rPr>
              <w:t>Temporary Work</w:t>
            </w:r>
          </w:p>
        </w:tc>
        <w:tc>
          <w:tcPr>
            <w:tcW w:w="1134" w:type="dxa"/>
          </w:tcPr>
          <w:p w14:paraId="03F8D0B1" w14:textId="77777777" w:rsidR="00086D11" w:rsidRDefault="00086D11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B6ABEC2" w14:textId="77777777" w:rsidR="00086D11" w:rsidRDefault="00086D11">
            <w:r>
              <w:t>Unless agreed in writing no additional cost or time</w:t>
            </w:r>
          </w:p>
        </w:tc>
      </w:tr>
      <w:tr w:rsidR="00086D11" w14:paraId="4D2384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FAF1745" w14:textId="77777777" w:rsidR="00086D11" w:rsidRDefault="00086D11" w:rsidP="006B10AF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6B1C768C" w14:textId="77777777" w:rsidR="00086D11" w:rsidRDefault="00086D11" w:rsidP="006B10AF">
            <w:pPr>
              <w:jc w:val="both"/>
            </w:pPr>
          </w:p>
        </w:tc>
        <w:tc>
          <w:tcPr>
            <w:tcW w:w="3543" w:type="dxa"/>
          </w:tcPr>
          <w:p w14:paraId="3DFCD9D0" w14:textId="77777777" w:rsidR="00086D11" w:rsidRDefault="00086D11">
            <w:pPr>
              <w:rPr>
                <w:bCs/>
              </w:rPr>
            </w:pPr>
            <w:r>
              <w:rPr>
                <w:bCs/>
              </w:rPr>
              <w:t>Determine whether extra costs incurred by the Contractor are directly caused by a Principal’s instruction to use a particular work method or perform particular and are necessary and unavoidable</w:t>
            </w:r>
          </w:p>
        </w:tc>
        <w:tc>
          <w:tcPr>
            <w:tcW w:w="1134" w:type="dxa"/>
          </w:tcPr>
          <w:p w14:paraId="283CCB45" w14:textId="77777777" w:rsidR="00086D11" w:rsidRDefault="00086D11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F4ECD37" w14:textId="77777777" w:rsidR="00086D11" w:rsidRDefault="00086D11"/>
        </w:tc>
      </w:tr>
      <w:tr w:rsidR="00EB0A29" w14:paraId="4218B4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66ABAEA7" w14:textId="77777777" w:rsidR="00EB0A29" w:rsidRDefault="00EB0A29">
            <w:pPr>
              <w:rPr>
                <w:bCs/>
                <w:sz w:val="16"/>
              </w:rPr>
            </w:pPr>
            <w:r>
              <w:rPr>
                <w:bCs/>
              </w:rPr>
              <w:t>Assignment</w:t>
            </w:r>
          </w:p>
        </w:tc>
        <w:tc>
          <w:tcPr>
            <w:tcW w:w="851" w:type="dxa"/>
          </w:tcPr>
          <w:p w14:paraId="63581D40" w14:textId="77777777" w:rsidR="00EB0A29" w:rsidRDefault="00EB0A29">
            <w:pPr>
              <w:jc w:val="both"/>
            </w:pPr>
            <w:r>
              <w:t>9</w:t>
            </w:r>
          </w:p>
        </w:tc>
        <w:tc>
          <w:tcPr>
            <w:tcW w:w="3543" w:type="dxa"/>
          </w:tcPr>
          <w:p w14:paraId="4666FF42" w14:textId="77777777" w:rsidR="00EB0A29" w:rsidRDefault="00EB0A29">
            <w:pPr>
              <w:rPr>
                <w:bCs/>
              </w:rPr>
            </w:pPr>
            <w:r>
              <w:t>Consent in writing to assignment by the Contractor</w:t>
            </w:r>
          </w:p>
        </w:tc>
        <w:tc>
          <w:tcPr>
            <w:tcW w:w="1134" w:type="dxa"/>
          </w:tcPr>
          <w:p w14:paraId="785B6D1A" w14:textId="77777777" w:rsidR="00EB0A29" w:rsidRDefault="00EB0A29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66756E63" w14:textId="77777777" w:rsidR="00EB0A29" w:rsidRDefault="00EB0A29"/>
        </w:tc>
      </w:tr>
      <w:tr w:rsidR="00DE258D" w14:paraId="5D193C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48C588AD" w14:textId="77777777" w:rsidR="00DE258D" w:rsidRDefault="00DE258D" w:rsidP="002F3A2C">
            <w:pPr>
              <w:rPr>
                <w:b/>
              </w:rPr>
            </w:pPr>
            <w:r>
              <w:rPr>
                <w:b/>
              </w:rPr>
              <w:t xml:space="preserve">Statutory </w:t>
            </w:r>
            <w:r w:rsidR="002F3A2C">
              <w:rPr>
                <w:b/>
              </w:rPr>
              <w:t xml:space="preserve">and Government </w:t>
            </w:r>
            <w:r>
              <w:rPr>
                <w:b/>
              </w:rPr>
              <w:t xml:space="preserve">Requirements </w:t>
            </w:r>
          </w:p>
        </w:tc>
      </w:tr>
      <w:tr w:rsidR="00DE258D" w14:paraId="42135F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2C378F8E" w14:textId="77777777" w:rsidR="00DE258D" w:rsidRDefault="00DE258D">
            <w:pPr>
              <w:rPr>
                <w:bCs/>
                <w:sz w:val="16"/>
              </w:rPr>
            </w:pPr>
            <w:r>
              <w:rPr>
                <w:bCs/>
              </w:rPr>
              <w:lastRenderedPageBreak/>
              <w:t>Statutory Requirements</w:t>
            </w:r>
          </w:p>
          <w:p w14:paraId="6A8B14B9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4A6EAC0" w14:textId="77777777" w:rsidR="00DE258D" w:rsidRDefault="00086D11">
            <w:pPr>
              <w:jc w:val="both"/>
            </w:pPr>
            <w:r>
              <w:t>12.1</w:t>
            </w:r>
          </w:p>
        </w:tc>
        <w:tc>
          <w:tcPr>
            <w:tcW w:w="3543" w:type="dxa"/>
          </w:tcPr>
          <w:p w14:paraId="4288B705" w14:textId="77777777" w:rsidR="00DE258D" w:rsidRDefault="00DE258D">
            <w:pPr>
              <w:rPr>
                <w:bCs/>
              </w:rPr>
            </w:pPr>
            <w:r>
              <w:rPr>
                <w:bCs/>
              </w:rPr>
              <w:t>Pay notices and imposts under the Contract</w:t>
            </w:r>
          </w:p>
        </w:tc>
        <w:tc>
          <w:tcPr>
            <w:tcW w:w="1134" w:type="dxa"/>
          </w:tcPr>
          <w:p w14:paraId="11E20A9E" w14:textId="77777777" w:rsidR="00DE258D" w:rsidRDefault="00DE258D" w:rsidP="00086D11">
            <w:r>
              <w:t xml:space="preserve">Not </w:t>
            </w:r>
            <w:r w:rsidR="00086D11">
              <w:t>AP</w:t>
            </w:r>
            <w:r>
              <w:t xml:space="preserve"> role</w:t>
            </w:r>
          </w:p>
        </w:tc>
        <w:tc>
          <w:tcPr>
            <w:tcW w:w="1560" w:type="dxa"/>
          </w:tcPr>
          <w:p w14:paraId="27BE1409" w14:textId="77777777" w:rsidR="00DE258D" w:rsidRDefault="00DE258D">
            <w:r>
              <w:rPr>
                <w:bCs/>
              </w:rPr>
              <w:t xml:space="preserve">Advise Principal </w:t>
            </w:r>
            <w:r>
              <w:t>to make payment</w:t>
            </w:r>
          </w:p>
        </w:tc>
      </w:tr>
      <w:tr w:rsidR="00DE258D" w14:paraId="37BB89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C40E7B5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61060868" w14:textId="77777777" w:rsidR="00DE258D" w:rsidRDefault="00086D11">
            <w:pPr>
              <w:jc w:val="both"/>
            </w:pPr>
            <w:r>
              <w:t>12.2</w:t>
            </w:r>
          </w:p>
        </w:tc>
        <w:tc>
          <w:tcPr>
            <w:tcW w:w="3543" w:type="dxa"/>
          </w:tcPr>
          <w:p w14:paraId="3F7D6F26" w14:textId="77777777" w:rsidR="00DE258D" w:rsidRDefault="00DE258D">
            <w:pPr>
              <w:rPr>
                <w:bCs/>
              </w:rPr>
            </w:pPr>
            <w:r>
              <w:rPr>
                <w:bCs/>
              </w:rPr>
              <w:t>Request the Contractor to give the Principal all original documents issued by authorities or providers of services</w:t>
            </w:r>
          </w:p>
        </w:tc>
        <w:tc>
          <w:tcPr>
            <w:tcW w:w="1134" w:type="dxa"/>
          </w:tcPr>
          <w:p w14:paraId="4A1DD7D3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5ED9D61" w14:textId="77777777" w:rsidR="00DE258D" w:rsidRDefault="00DE258D"/>
        </w:tc>
      </w:tr>
      <w:tr w:rsidR="00DE258D" w14:paraId="771942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3091FA86" w14:textId="77777777" w:rsidR="00DE258D" w:rsidRDefault="002F3A2C">
            <w:pPr>
              <w:rPr>
                <w:bCs/>
                <w:sz w:val="16"/>
              </w:rPr>
            </w:pPr>
            <w:r>
              <w:rPr>
                <w:bCs/>
              </w:rPr>
              <w:t>Codes of Practice and Implementation</w:t>
            </w:r>
          </w:p>
        </w:tc>
        <w:tc>
          <w:tcPr>
            <w:tcW w:w="851" w:type="dxa"/>
          </w:tcPr>
          <w:p w14:paraId="6B44A791" w14:textId="77777777" w:rsidR="00DE258D" w:rsidRDefault="00362400">
            <w:pPr>
              <w:jc w:val="both"/>
            </w:pPr>
            <w:r>
              <w:t>13.14</w:t>
            </w:r>
          </w:p>
        </w:tc>
        <w:tc>
          <w:tcPr>
            <w:tcW w:w="3543" w:type="dxa"/>
          </w:tcPr>
          <w:p w14:paraId="43DD4B0E" w14:textId="77777777" w:rsidR="00DE258D" w:rsidRDefault="00362400">
            <w:pPr>
              <w:rPr>
                <w:bCs/>
              </w:rPr>
            </w:pPr>
            <w:r w:rsidRPr="00421764">
              <w:t>Direct the Contractor on course of action following a change advised by the Contractor that may affect the Code of Practice for Procurement or Code of Practice for the Building and Construction Industry</w:t>
            </w:r>
          </w:p>
        </w:tc>
        <w:tc>
          <w:tcPr>
            <w:tcW w:w="1134" w:type="dxa"/>
          </w:tcPr>
          <w:p w14:paraId="1B9528C9" w14:textId="77777777" w:rsidR="00DE258D" w:rsidRDefault="00362400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44A728C" w14:textId="77777777" w:rsidR="00DE258D" w:rsidRDefault="00362400">
            <w:r>
              <w:t>Principal to advise</w:t>
            </w:r>
          </w:p>
        </w:tc>
      </w:tr>
      <w:tr w:rsidR="00AB79FC" w14:paraId="183121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1F11247E" w14:textId="77777777" w:rsidR="00AB79FC" w:rsidRDefault="00AB79FC">
            <w:pPr>
              <w:rPr>
                <w:bCs/>
                <w:sz w:val="16"/>
              </w:rPr>
            </w:pPr>
            <w:r>
              <w:rPr>
                <w:bCs/>
              </w:rPr>
              <w:t>No Collusive arrangements</w:t>
            </w:r>
          </w:p>
        </w:tc>
        <w:tc>
          <w:tcPr>
            <w:tcW w:w="851" w:type="dxa"/>
          </w:tcPr>
          <w:p w14:paraId="6FB1C951" w14:textId="77777777" w:rsidR="00AB79FC" w:rsidRDefault="00AB79FC">
            <w:pPr>
              <w:jc w:val="both"/>
            </w:pPr>
            <w:r>
              <w:t>14..2</w:t>
            </w:r>
          </w:p>
          <w:p w14:paraId="12851693" w14:textId="77777777" w:rsidR="00AB79FC" w:rsidRDefault="00AB79FC" w:rsidP="00362400">
            <w:pPr>
              <w:jc w:val="both"/>
            </w:pPr>
          </w:p>
        </w:tc>
        <w:tc>
          <w:tcPr>
            <w:tcW w:w="3543" w:type="dxa"/>
          </w:tcPr>
          <w:p w14:paraId="16BFB97B" w14:textId="77777777" w:rsidR="00AB79FC" w:rsidRDefault="00AB79FC" w:rsidP="00AB79FC">
            <w:pPr>
              <w:rPr>
                <w:bCs/>
              </w:rPr>
            </w:pPr>
            <w:r>
              <w:rPr>
                <w:bCs/>
              </w:rPr>
              <w:t xml:space="preserve">Withhold, deduct, set off or make a demand against the </w:t>
            </w:r>
            <w:r>
              <w:rPr>
                <w:bCs/>
                <w:i/>
                <w:iCs/>
              </w:rPr>
              <w:t>Undertakings</w:t>
            </w:r>
            <w:r>
              <w:rPr>
                <w:bCs/>
              </w:rPr>
              <w:t xml:space="preserve"> from any payment due to the Contractor a sum equivalent to money paid to or on the behalf of a trade association, industry association, or other tenderer.</w:t>
            </w:r>
          </w:p>
        </w:tc>
        <w:tc>
          <w:tcPr>
            <w:tcW w:w="1134" w:type="dxa"/>
          </w:tcPr>
          <w:p w14:paraId="543B6060" w14:textId="77777777" w:rsidR="00AB79FC" w:rsidRDefault="00AB79FC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04ED21AA" w14:textId="77777777" w:rsidR="00AB79FC" w:rsidRDefault="00AB79FC">
            <w:r>
              <w:t>Principal to advise</w:t>
            </w:r>
          </w:p>
        </w:tc>
      </w:tr>
      <w:tr w:rsidR="00DE258D" w14:paraId="71CA96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2FE38058" w14:textId="77777777" w:rsidR="00DE258D" w:rsidRDefault="00AB79FC">
            <w:pPr>
              <w:rPr>
                <w:bCs/>
                <w:sz w:val="16"/>
              </w:rPr>
            </w:pPr>
            <w:r>
              <w:rPr>
                <w:bCs/>
              </w:rPr>
              <w:t>Compliance with NSW Government Requirements</w:t>
            </w:r>
          </w:p>
        </w:tc>
        <w:tc>
          <w:tcPr>
            <w:tcW w:w="851" w:type="dxa"/>
          </w:tcPr>
          <w:p w14:paraId="45BF708F" w14:textId="77777777" w:rsidR="00DE258D" w:rsidRDefault="00DE258D" w:rsidP="00EC3CB1">
            <w:pPr>
              <w:jc w:val="both"/>
            </w:pPr>
            <w:r>
              <w:t>15.</w:t>
            </w:r>
            <w:r w:rsidR="00EC3CB1">
              <w:t>3</w:t>
            </w:r>
          </w:p>
        </w:tc>
        <w:tc>
          <w:tcPr>
            <w:tcW w:w="3543" w:type="dxa"/>
          </w:tcPr>
          <w:p w14:paraId="5C4DE774" w14:textId="77777777" w:rsidR="00DE258D" w:rsidRDefault="00DE258D">
            <w:pPr>
              <w:rPr>
                <w:b/>
              </w:rPr>
            </w:pPr>
            <w:r>
              <w:t xml:space="preserve">Request the Contractor to demonstrate that it has met and is meeting its </w:t>
            </w:r>
            <w:r w:rsidR="00EC3CB1">
              <w:t xml:space="preserve">obligations </w:t>
            </w:r>
            <w:r w:rsidR="00EC3CB1" w:rsidRPr="00421764">
              <w:t>for WHS, Workplace Relations, Quality Management, Environmental Management, Training Management and Aborigi</w:t>
            </w:r>
            <w:r w:rsidR="00EC3CB1">
              <w:t>nal Participation.</w:t>
            </w:r>
            <w:r w:rsidR="00EC3CB1" w:rsidRPr="00421764">
              <w:t>,</w:t>
            </w:r>
          </w:p>
        </w:tc>
        <w:tc>
          <w:tcPr>
            <w:tcW w:w="1134" w:type="dxa"/>
          </w:tcPr>
          <w:p w14:paraId="33B52E40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8BC1050" w14:textId="77777777" w:rsidR="00DE258D" w:rsidRDefault="00DE258D"/>
        </w:tc>
      </w:tr>
      <w:tr w:rsidR="00DE258D" w14:paraId="7FF5D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03F67A2D" w14:textId="77777777" w:rsidR="00DE258D" w:rsidRDefault="00DE258D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1B9B97C" w14:textId="77777777" w:rsidR="00DE258D" w:rsidRDefault="00EC3CB1">
            <w:pPr>
              <w:jc w:val="both"/>
            </w:pPr>
            <w:r>
              <w:t>15.4</w:t>
            </w:r>
          </w:p>
        </w:tc>
        <w:tc>
          <w:tcPr>
            <w:tcW w:w="3543" w:type="dxa"/>
          </w:tcPr>
          <w:p w14:paraId="6D0D992B" w14:textId="77777777" w:rsidR="00DE258D" w:rsidRDefault="00EC3CB1">
            <w:r>
              <w:t>Carry out review, surveillance or audit of the Contractor’ s procedures and conformance with contractual quality management requirements</w:t>
            </w:r>
            <w:r w:rsidDel="00EC3CB1">
              <w:t xml:space="preserve"> </w:t>
            </w:r>
          </w:p>
        </w:tc>
        <w:tc>
          <w:tcPr>
            <w:tcW w:w="1134" w:type="dxa"/>
          </w:tcPr>
          <w:p w14:paraId="3DB9FFA1" w14:textId="77777777" w:rsidR="00DE258D" w:rsidRDefault="00DE258D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390AAD1" w14:textId="77777777" w:rsidR="00DE258D" w:rsidRDefault="00DE258D"/>
        </w:tc>
      </w:tr>
      <w:tr w:rsidR="00EC3CB1" w14:paraId="18A86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15B58C26" w14:textId="77777777" w:rsidR="00EC3CB1" w:rsidRDefault="00EC3CB1" w:rsidP="00EC3CB1">
            <w:pPr>
              <w:rPr>
                <w:bCs/>
                <w:sz w:val="16"/>
              </w:rPr>
            </w:pPr>
            <w:bookmarkStart w:id="6" w:name="_Toc83455040"/>
            <w:r>
              <w:rPr>
                <w:bCs/>
                <w:noProof/>
              </w:rPr>
              <w:t xml:space="preserve">Authorisation </w:t>
            </w:r>
            <w:bookmarkEnd w:id="6"/>
            <w:r>
              <w:rPr>
                <w:bCs/>
                <w:noProof/>
              </w:rPr>
              <w:t>to release and use information</w:t>
            </w:r>
          </w:p>
          <w:p w14:paraId="70CE52D0" w14:textId="77777777" w:rsidR="00EC3CB1" w:rsidRDefault="00EC3CB1" w:rsidP="006B10AF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64BDA91" w14:textId="77777777" w:rsidR="00EC3CB1" w:rsidRDefault="00EC3CB1">
            <w:pPr>
              <w:jc w:val="both"/>
            </w:pPr>
            <w:r>
              <w:t>19.1</w:t>
            </w:r>
          </w:p>
        </w:tc>
        <w:tc>
          <w:tcPr>
            <w:tcW w:w="3543" w:type="dxa"/>
          </w:tcPr>
          <w:p w14:paraId="170CC0D3" w14:textId="77777777" w:rsidR="00EC3CB1" w:rsidRDefault="00EC3CB1">
            <w:pPr>
              <w:rPr>
                <w:b/>
                <w:bCs/>
              </w:rPr>
            </w:pPr>
            <w:r>
              <w:rPr>
                <w:noProof/>
              </w:rPr>
              <w:t>Make information concerning the Contractor available to other NSW Government authorities</w:t>
            </w:r>
          </w:p>
        </w:tc>
        <w:tc>
          <w:tcPr>
            <w:tcW w:w="1134" w:type="dxa"/>
          </w:tcPr>
          <w:p w14:paraId="5F4E1174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1006ED3" w14:textId="77777777" w:rsidR="00EC3CB1" w:rsidRDefault="00EC3CB1">
            <w:r>
              <w:t>Inform the Principal</w:t>
            </w:r>
          </w:p>
        </w:tc>
      </w:tr>
      <w:tr w:rsidR="00BF01C7" w14:paraId="08ADAC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0618C6C" w14:textId="77777777" w:rsidR="00BF01C7" w:rsidRDefault="00BF01C7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0954D052" w14:textId="77777777" w:rsidR="00BF01C7" w:rsidRDefault="00BF01C7">
            <w:pPr>
              <w:jc w:val="both"/>
            </w:pPr>
            <w:r>
              <w:t>19.2, 19.3</w:t>
            </w:r>
          </w:p>
          <w:p w14:paraId="15C89F66" w14:textId="77777777" w:rsidR="00BF01C7" w:rsidRDefault="00BF01C7">
            <w:pPr>
              <w:jc w:val="both"/>
            </w:pPr>
          </w:p>
          <w:p w14:paraId="4C97DC14" w14:textId="77777777" w:rsidR="00BF01C7" w:rsidRDefault="00BF01C7" w:rsidP="006B10AF">
            <w:pPr>
              <w:jc w:val="both"/>
            </w:pPr>
          </w:p>
        </w:tc>
        <w:tc>
          <w:tcPr>
            <w:tcW w:w="3543" w:type="dxa"/>
          </w:tcPr>
          <w:p w14:paraId="78E2C4CD" w14:textId="77777777" w:rsidR="00BF01C7" w:rsidRDefault="00BF01C7">
            <w:pPr>
              <w:rPr>
                <w:bCs/>
              </w:rPr>
            </w:pPr>
            <w:r>
              <w:rPr>
                <w:bCs/>
              </w:rPr>
              <w:t>Consent in writing to any press release, advertisement or publication in any media of any information concerning the Contract, the Principal or the Works</w:t>
            </w:r>
          </w:p>
        </w:tc>
        <w:tc>
          <w:tcPr>
            <w:tcW w:w="1134" w:type="dxa"/>
          </w:tcPr>
          <w:p w14:paraId="2EA4EF00" w14:textId="77777777" w:rsidR="00BF01C7" w:rsidRDefault="00BF01C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087196AA" w14:textId="77777777" w:rsidR="00BF01C7" w:rsidRDefault="00BF01C7"/>
        </w:tc>
      </w:tr>
      <w:tr w:rsidR="00BF01C7" w14:paraId="2FF9C2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9AE8D0D" w14:textId="77777777" w:rsidR="00BF01C7" w:rsidRDefault="00BF01C7">
            <w:pPr>
              <w:jc w:val="both"/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0865D7C9" w14:textId="77777777" w:rsidR="00BF01C7" w:rsidRDefault="00BF01C7" w:rsidP="006B10AF">
            <w:pPr>
              <w:jc w:val="both"/>
            </w:pPr>
          </w:p>
        </w:tc>
        <w:tc>
          <w:tcPr>
            <w:tcW w:w="3543" w:type="dxa"/>
          </w:tcPr>
          <w:p w14:paraId="4613E601" w14:textId="77777777" w:rsidR="00BF01C7" w:rsidRDefault="00BF01C7">
            <w:pPr>
              <w:rPr>
                <w:b/>
              </w:rPr>
            </w:pPr>
            <w:r>
              <w:rPr>
                <w:noProof/>
              </w:rPr>
              <w:t>Written consent to any response for media enquiries concerning the Contract, the Principal or the Works</w:t>
            </w:r>
          </w:p>
        </w:tc>
        <w:tc>
          <w:tcPr>
            <w:tcW w:w="1134" w:type="dxa"/>
          </w:tcPr>
          <w:p w14:paraId="046B7FBF" w14:textId="77777777" w:rsidR="00BF01C7" w:rsidRDefault="00BF01C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2B106B86" w14:textId="77777777" w:rsidR="00BF01C7" w:rsidRDefault="00BF01C7"/>
        </w:tc>
      </w:tr>
      <w:tr w:rsidR="00BF01C7" w14:paraId="53B5D4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BB32B7C" w14:textId="77777777" w:rsidR="00BF01C7" w:rsidRDefault="00BF01C7">
            <w:pPr>
              <w:jc w:val="both"/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4397F4EF" w14:textId="77777777" w:rsidR="00BF01C7" w:rsidRDefault="00BF01C7">
            <w:pPr>
              <w:jc w:val="both"/>
            </w:pPr>
          </w:p>
        </w:tc>
        <w:tc>
          <w:tcPr>
            <w:tcW w:w="3543" w:type="dxa"/>
          </w:tcPr>
          <w:p w14:paraId="379C5A34" w14:textId="77777777" w:rsidR="00BF01C7" w:rsidRDefault="00BF01C7">
            <w:pPr>
              <w:rPr>
                <w:b/>
              </w:rPr>
            </w:pPr>
            <w:r>
              <w:rPr>
                <w:noProof/>
              </w:rPr>
              <w:t xml:space="preserve">Written consent (through the Contractor) for Consultants, Subcontractors and Suppliers, to respond to enquiries or publish </w:t>
            </w:r>
          </w:p>
        </w:tc>
        <w:tc>
          <w:tcPr>
            <w:tcW w:w="1134" w:type="dxa"/>
          </w:tcPr>
          <w:p w14:paraId="043D4D84" w14:textId="77777777" w:rsidR="00BF01C7" w:rsidRDefault="00BF01C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ED38583" w14:textId="77777777" w:rsidR="00BF01C7" w:rsidRDefault="00BF01C7"/>
        </w:tc>
      </w:tr>
      <w:tr w:rsidR="00EC3CB1" w14:paraId="5944D8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01987C51" w14:textId="77777777" w:rsidR="00EC3CB1" w:rsidRDefault="00EC3CB1">
            <w:pPr>
              <w:rPr>
                <w:bCs/>
              </w:rPr>
            </w:pPr>
            <w:r>
              <w:rPr>
                <w:bCs/>
                <w:noProof/>
              </w:rPr>
              <w:t>Long Service Levy</w:t>
            </w:r>
          </w:p>
        </w:tc>
        <w:tc>
          <w:tcPr>
            <w:tcW w:w="851" w:type="dxa"/>
          </w:tcPr>
          <w:p w14:paraId="51E5DFFB" w14:textId="77777777" w:rsidR="00EC3CB1" w:rsidRDefault="00EC3CB1">
            <w:pPr>
              <w:jc w:val="both"/>
            </w:pPr>
            <w:r>
              <w:t>20.2</w:t>
            </w:r>
          </w:p>
        </w:tc>
        <w:tc>
          <w:tcPr>
            <w:tcW w:w="3543" w:type="dxa"/>
          </w:tcPr>
          <w:p w14:paraId="7ACE6EA2" w14:textId="77777777" w:rsidR="00EC3CB1" w:rsidRDefault="00EC3CB1">
            <w:pPr>
              <w:rPr>
                <w:bCs/>
              </w:rPr>
            </w:pPr>
            <w:r>
              <w:rPr>
                <w:bCs/>
              </w:rPr>
              <w:t>Request the Contractor to provide documentary evidence of payment of the levy</w:t>
            </w:r>
          </w:p>
        </w:tc>
        <w:tc>
          <w:tcPr>
            <w:tcW w:w="1134" w:type="dxa"/>
          </w:tcPr>
          <w:p w14:paraId="5C7728F9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26BB67E" w14:textId="77777777" w:rsidR="00EC3CB1" w:rsidRDefault="00EC3CB1"/>
        </w:tc>
      </w:tr>
      <w:tr w:rsidR="00EC3CB1" w14:paraId="663915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4120D06C" w14:textId="77777777" w:rsidR="00EC3CB1" w:rsidRDefault="00EC3CB1">
            <w:pPr>
              <w:rPr>
                <w:bCs/>
                <w:sz w:val="16"/>
              </w:rPr>
            </w:pPr>
            <w:r>
              <w:rPr>
                <w:bCs/>
              </w:rPr>
              <w:t>Registration and licences</w:t>
            </w:r>
          </w:p>
        </w:tc>
        <w:tc>
          <w:tcPr>
            <w:tcW w:w="851" w:type="dxa"/>
          </w:tcPr>
          <w:p w14:paraId="22E8A271" w14:textId="77777777" w:rsidR="00EC3CB1" w:rsidRDefault="004D66C2">
            <w:pPr>
              <w:jc w:val="both"/>
            </w:pPr>
            <w:r>
              <w:t>21.3</w:t>
            </w:r>
          </w:p>
        </w:tc>
        <w:tc>
          <w:tcPr>
            <w:tcW w:w="3543" w:type="dxa"/>
          </w:tcPr>
          <w:p w14:paraId="51AC8F68" w14:textId="77777777" w:rsidR="00EC3CB1" w:rsidRDefault="00EC3CB1">
            <w:pPr>
              <w:rPr>
                <w:bCs/>
              </w:rPr>
            </w:pPr>
            <w:r>
              <w:rPr>
                <w:bCs/>
              </w:rPr>
              <w:t>Request the Contractor to provide documentary evidence of compliance with registration and licences obligations</w:t>
            </w:r>
          </w:p>
        </w:tc>
        <w:tc>
          <w:tcPr>
            <w:tcW w:w="1134" w:type="dxa"/>
          </w:tcPr>
          <w:p w14:paraId="6406781F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73B3A51" w14:textId="77777777" w:rsidR="00EC3CB1" w:rsidRDefault="00EC3CB1"/>
        </w:tc>
      </w:tr>
      <w:tr w:rsidR="00EC3CB1" w14:paraId="54EA3E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36F44AE7" w14:textId="77777777" w:rsidR="00EC3CB1" w:rsidRDefault="00EC3CB1">
            <w:pPr>
              <w:rPr>
                <w:b/>
                <w:bCs/>
              </w:rPr>
            </w:pPr>
            <w:r>
              <w:rPr>
                <w:b/>
                <w:bCs/>
              </w:rPr>
              <w:t>Management duties</w:t>
            </w:r>
          </w:p>
        </w:tc>
      </w:tr>
      <w:tr w:rsidR="00EC3CB1" w14:paraId="6D0FA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3969085A" w14:textId="77777777" w:rsidR="00EC3CB1" w:rsidRDefault="00EC3CB1">
            <w:pPr>
              <w:rPr>
                <w:bCs/>
                <w:sz w:val="16"/>
              </w:rPr>
            </w:pPr>
            <w:r>
              <w:rPr>
                <w:bCs/>
              </w:rPr>
              <w:t>Time management</w:t>
            </w:r>
          </w:p>
          <w:p w14:paraId="0D72461B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3F83260" w14:textId="77777777" w:rsidR="00EC3CB1" w:rsidRDefault="004D66C2" w:rsidP="004D66C2">
            <w:pPr>
              <w:jc w:val="both"/>
            </w:pPr>
            <w:r>
              <w:t>22.7</w:t>
            </w:r>
          </w:p>
        </w:tc>
        <w:tc>
          <w:tcPr>
            <w:tcW w:w="3543" w:type="dxa"/>
          </w:tcPr>
          <w:p w14:paraId="13B19266" w14:textId="77777777" w:rsidR="00EC3CB1" w:rsidRDefault="00EC3CB1">
            <w:r>
              <w:t xml:space="preserve">Request the Contractor to demonstrate that it is achieving </w:t>
            </w:r>
            <w:r>
              <w:rPr>
                <w:i/>
              </w:rPr>
              <w:t>Scheduled Progress</w:t>
            </w:r>
          </w:p>
        </w:tc>
        <w:tc>
          <w:tcPr>
            <w:tcW w:w="1134" w:type="dxa"/>
          </w:tcPr>
          <w:p w14:paraId="1E4A20E8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CDD338F" w14:textId="77777777" w:rsidR="00EC3CB1" w:rsidRDefault="00EC3CB1"/>
        </w:tc>
      </w:tr>
      <w:tr w:rsidR="00EC3CB1" w14:paraId="2D1F98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DBFE3A2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58C7D9E" w14:textId="77777777" w:rsidR="00EC3CB1" w:rsidRDefault="004D66C2">
            <w:pPr>
              <w:jc w:val="both"/>
            </w:pPr>
            <w:r>
              <w:t>22.8</w:t>
            </w:r>
          </w:p>
        </w:tc>
        <w:tc>
          <w:tcPr>
            <w:tcW w:w="3543" w:type="dxa"/>
          </w:tcPr>
          <w:p w14:paraId="49BBDFFA" w14:textId="77777777" w:rsidR="00EC3CB1" w:rsidRDefault="00EC3CB1">
            <w:r>
              <w:t xml:space="preserve">Instruct the </w:t>
            </w:r>
            <w:r>
              <w:rPr>
                <w:rStyle w:val="DefLink"/>
              </w:rPr>
              <w:t>Contractor</w:t>
            </w:r>
            <w:r>
              <w:t xml:space="preserve"> to take all reasonable steps to achieve </w:t>
            </w:r>
            <w:r>
              <w:rPr>
                <w:rStyle w:val="DefText"/>
              </w:rPr>
              <w:t>Scheduled Progress</w:t>
            </w:r>
          </w:p>
        </w:tc>
        <w:tc>
          <w:tcPr>
            <w:tcW w:w="1134" w:type="dxa"/>
          </w:tcPr>
          <w:p w14:paraId="478C61E5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F94737E" w14:textId="77777777" w:rsidR="00EC3CB1" w:rsidRDefault="00EC3CB1"/>
        </w:tc>
      </w:tr>
      <w:tr w:rsidR="00EC3CB1" w14:paraId="3DFBCA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0356C81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0C9052A7" w14:textId="77777777" w:rsidR="00EC3CB1" w:rsidRDefault="004D66C2">
            <w:pPr>
              <w:jc w:val="both"/>
            </w:pPr>
            <w:r>
              <w:t>22.1</w:t>
            </w:r>
          </w:p>
        </w:tc>
        <w:tc>
          <w:tcPr>
            <w:tcW w:w="3543" w:type="dxa"/>
          </w:tcPr>
          <w:p w14:paraId="17BF9694" w14:textId="77777777" w:rsidR="00EC3CB1" w:rsidRDefault="00EC3CB1">
            <w:pPr>
              <w:rPr>
                <w:bCs/>
              </w:rPr>
            </w:pPr>
            <w:r>
              <w:rPr>
                <w:bCs/>
              </w:rPr>
              <w:t>Advise the Contractor that a program submitted with its tender shall be the contractual program</w:t>
            </w:r>
          </w:p>
        </w:tc>
        <w:tc>
          <w:tcPr>
            <w:tcW w:w="1134" w:type="dxa"/>
          </w:tcPr>
          <w:p w14:paraId="2C00714D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8076008" w14:textId="77777777" w:rsidR="00EC3CB1" w:rsidRDefault="00EC3CB1"/>
        </w:tc>
      </w:tr>
      <w:tr w:rsidR="00E73757" w14:paraId="7C6140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F8908AD" w14:textId="77777777" w:rsidR="00E73757" w:rsidRDefault="00E73757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471EC23E" w14:textId="77777777" w:rsidR="00E73757" w:rsidRDefault="00E73757">
            <w:pPr>
              <w:jc w:val="both"/>
            </w:pPr>
            <w:r>
              <w:t>22.5</w:t>
            </w:r>
          </w:p>
          <w:p w14:paraId="020EA5DC" w14:textId="77777777" w:rsidR="00E73757" w:rsidRDefault="00E73757" w:rsidP="006B10AF">
            <w:pPr>
              <w:jc w:val="both"/>
            </w:pPr>
          </w:p>
        </w:tc>
        <w:tc>
          <w:tcPr>
            <w:tcW w:w="3543" w:type="dxa"/>
          </w:tcPr>
          <w:p w14:paraId="06FD9A87" w14:textId="77777777" w:rsidR="00E73757" w:rsidRDefault="00E73757">
            <w:pPr>
              <w:rPr>
                <w:bCs/>
              </w:rPr>
            </w:pPr>
            <w:r>
              <w:rPr>
                <w:bCs/>
              </w:rPr>
              <w:t>Object to, or notify non-compliance of a program</w:t>
            </w:r>
          </w:p>
        </w:tc>
        <w:tc>
          <w:tcPr>
            <w:tcW w:w="1134" w:type="dxa"/>
          </w:tcPr>
          <w:p w14:paraId="4A1DE9F6" w14:textId="77777777" w:rsidR="00E73757" w:rsidRDefault="00E73757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8A566AF" w14:textId="77777777" w:rsidR="00E73757" w:rsidRDefault="00E73757"/>
        </w:tc>
      </w:tr>
      <w:tr w:rsidR="00E73757" w14:paraId="1AEE29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A001B25" w14:textId="77777777" w:rsidR="00E73757" w:rsidRDefault="00E73757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311E1B1B" w14:textId="77777777" w:rsidR="00E73757" w:rsidRDefault="00E73757">
            <w:pPr>
              <w:jc w:val="both"/>
            </w:pPr>
          </w:p>
        </w:tc>
        <w:tc>
          <w:tcPr>
            <w:tcW w:w="3543" w:type="dxa"/>
          </w:tcPr>
          <w:p w14:paraId="6B02AB47" w14:textId="77777777" w:rsidR="00E73757" w:rsidRDefault="00E73757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Direct the Contractor to update and resubmit the </w:t>
            </w:r>
            <w:r>
              <w:rPr>
                <w:bCs/>
                <w:i/>
                <w:iCs/>
              </w:rPr>
              <w:t>Contract Program</w:t>
            </w:r>
          </w:p>
        </w:tc>
        <w:tc>
          <w:tcPr>
            <w:tcW w:w="1134" w:type="dxa"/>
          </w:tcPr>
          <w:p w14:paraId="6071C624" w14:textId="77777777" w:rsidR="00E73757" w:rsidRDefault="00E73757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07CB3CF5" w14:textId="77777777" w:rsidR="00E73757" w:rsidRDefault="00E73757"/>
        </w:tc>
      </w:tr>
      <w:tr w:rsidR="00EC3CB1" w14:paraId="0811EF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DB5D4FD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03B8BF96" w14:textId="77777777" w:rsidR="00EC3CB1" w:rsidRDefault="00E73757">
            <w:pPr>
              <w:jc w:val="both"/>
            </w:pPr>
            <w:r>
              <w:t>22.2.8</w:t>
            </w:r>
          </w:p>
        </w:tc>
        <w:tc>
          <w:tcPr>
            <w:tcW w:w="3543" w:type="dxa"/>
          </w:tcPr>
          <w:p w14:paraId="619A9084" w14:textId="77777777" w:rsidR="00EC3CB1" w:rsidRDefault="00EC3CB1">
            <w:pPr>
              <w:rPr>
                <w:bCs/>
              </w:rPr>
            </w:pPr>
            <w:r>
              <w:rPr>
                <w:bCs/>
              </w:rPr>
              <w:t xml:space="preserve">Determine the form and detail required for the </w:t>
            </w:r>
            <w:r>
              <w:rPr>
                <w:bCs/>
                <w:i/>
                <w:iCs/>
              </w:rPr>
              <w:t>Contract Program</w:t>
            </w:r>
            <w:r>
              <w:rPr>
                <w:bCs/>
              </w:rPr>
              <w:t xml:space="preserve"> and notify the Contractor</w:t>
            </w:r>
          </w:p>
        </w:tc>
        <w:tc>
          <w:tcPr>
            <w:tcW w:w="1134" w:type="dxa"/>
          </w:tcPr>
          <w:p w14:paraId="01A70C8C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0098FC41" w14:textId="77777777" w:rsidR="00EC3CB1" w:rsidRDefault="00EC3CB1"/>
        </w:tc>
      </w:tr>
      <w:tr w:rsidR="00EC3CB1" w14:paraId="7904F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3137074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0BCDDE51" w14:textId="77777777" w:rsidR="00EC3CB1" w:rsidRDefault="00E73757">
            <w:pPr>
              <w:jc w:val="both"/>
            </w:pPr>
            <w:r>
              <w:t>22.2.7</w:t>
            </w:r>
          </w:p>
        </w:tc>
        <w:tc>
          <w:tcPr>
            <w:tcW w:w="3543" w:type="dxa"/>
          </w:tcPr>
          <w:p w14:paraId="73D6916E" w14:textId="77777777" w:rsidR="00EC3CB1" w:rsidRDefault="00EC3CB1">
            <w:pPr>
              <w:rPr>
                <w:bCs/>
              </w:rPr>
            </w:pPr>
            <w:r>
              <w:rPr>
                <w:bCs/>
              </w:rPr>
              <w:t xml:space="preserve">Request the Contractor to provide the </w:t>
            </w:r>
            <w:r>
              <w:rPr>
                <w:bCs/>
                <w:i/>
                <w:iCs/>
              </w:rPr>
              <w:t>Contract Program</w:t>
            </w:r>
            <w:r>
              <w:rPr>
                <w:bCs/>
              </w:rPr>
              <w:t xml:space="preserve"> in electronic form</w:t>
            </w:r>
            <w:r w:rsidR="00E73757">
              <w:rPr>
                <w:bCs/>
              </w:rPr>
              <w:t xml:space="preserve">  if specified</w:t>
            </w:r>
          </w:p>
        </w:tc>
        <w:tc>
          <w:tcPr>
            <w:tcW w:w="1134" w:type="dxa"/>
          </w:tcPr>
          <w:p w14:paraId="09961828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E297F49" w14:textId="77777777" w:rsidR="00EC3CB1" w:rsidRDefault="00EC3CB1"/>
        </w:tc>
      </w:tr>
      <w:tr w:rsidR="00EC3CB1" w14:paraId="6DF5BB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4F37BB64" w14:textId="77777777" w:rsidR="00EC3CB1" w:rsidRDefault="00EC3CB1">
            <w:pPr>
              <w:rPr>
                <w:bCs/>
                <w:sz w:val="16"/>
              </w:rPr>
            </w:pPr>
            <w:r>
              <w:rPr>
                <w:bCs/>
              </w:rPr>
              <w:t>Care of people, property and the environment</w:t>
            </w:r>
            <w:r w:rsidR="00E73757">
              <w:rPr>
                <w:bCs/>
              </w:rPr>
              <w:t>, indemnities and limitations</w:t>
            </w:r>
          </w:p>
          <w:p w14:paraId="281CD74D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57C74FE" w14:textId="77777777" w:rsidR="00EC3CB1" w:rsidRDefault="00E73757">
            <w:pPr>
              <w:jc w:val="both"/>
            </w:pPr>
            <w:r>
              <w:t>26.2</w:t>
            </w:r>
          </w:p>
        </w:tc>
        <w:tc>
          <w:tcPr>
            <w:tcW w:w="3543" w:type="dxa"/>
          </w:tcPr>
          <w:p w14:paraId="42A1342D" w14:textId="77777777" w:rsidR="00EC3CB1" w:rsidRDefault="00EC3CB1">
            <w:r>
              <w:t>Determine that urgent action is required to avoid death, injury, loss or damage</w:t>
            </w:r>
          </w:p>
        </w:tc>
        <w:tc>
          <w:tcPr>
            <w:tcW w:w="1134" w:type="dxa"/>
            <w:vMerge w:val="restart"/>
          </w:tcPr>
          <w:p w14:paraId="3D5B7E96" w14:textId="77777777" w:rsidR="00EC3CB1" w:rsidRDefault="00EC3CB1">
            <w:pPr>
              <w:jc w:val="center"/>
            </w:pPr>
            <w:r>
              <w:t>No</w:t>
            </w:r>
          </w:p>
        </w:tc>
        <w:tc>
          <w:tcPr>
            <w:tcW w:w="1560" w:type="dxa"/>
            <w:vMerge w:val="restart"/>
          </w:tcPr>
          <w:p w14:paraId="7A140AF8" w14:textId="77777777" w:rsidR="00EC3CB1" w:rsidRDefault="00EC3CB1"/>
        </w:tc>
      </w:tr>
      <w:tr w:rsidR="00EC3CB1" w14:paraId="0CB312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7162F1B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7919CDA3" w14:textId="77777777" w:rsidR="00EC3CB1" w:rsidRDefault="00EC3CB1">
            <w:pPr>
              <w:jc w:val="both"/>
            </w:pPr>
          </w:p>
        </w:tc>
        <w:tc>
          <w:tcPr>
            <w:tcW w:w="3543" w:type="dxa"/>
          </w:tcPr>
          <w:p w14:paraId="6DF2D435" w14:textId="77777777" w:rsidR="00EC3CB1" w:rsidRDefault="00EC3CB1">
            <w:pPr>
              <w:rPr>
                <w:b/>
              </w:rPr>
            </w:pPr>
            <w:r>
              <w:t>Request the Contractor to take necessary action</w:t>
            </w:r>
          </w:p>
        </w:tc>
        <w:tc>
          <w:tcPr>
            <w:tcW w:w="1134" w:type="dxa"/>
            <w:vMerge/>
          </w:tcPr>
          <w:p w14:paraId="17C3E7F9" w14:textId="77777777" w:rsidR="00EC3CB1" w:rsidRDefault="00EC3CB1">
            <w:pPr>
              <w:jc w:val="center"/>
            </w:pPr>
          </w:p>
        </w:tc>
        <w:tc>
          <w:tcPr>
            <w:tcW w:w="1560" w:type="dxa"/>
            <w:vMerge/>
          </w:tcPr>
          <w:p w14:paraId="51A6F287" w14:textId="77777777" w:rsidR="00EC3CB1" w:rsidRDefault="00EC3CB1"/>
        </w:tc>
      </w:tr>
      <w:tr w:rsidR="00EC3CB1" w14:paraId="61D3B4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CD17447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1A66A801" w14:textId="77777777" w:rsidR="00EC3CB1" w:rsidRDefault="00EC3CB1">
            <w:pPr>
              <w:jc w:val="both"/>
            </w:pPr>
          </w:p>
        </w:tc>
        <w:tc>
          <w:tcPr>
            <w:tcW w:w="3543" w:type="dxa"/>
          </w:tcPr>
          <w:p w14:paraId="6F47EA87" w14:textId="77777777" w:rsidR="00EC3CB1" w:rsidRDefault="00EC3CB1">
            <w:pPr>
              <w:rPr>
                <w:b/>
              </w:rPr>
            </w:pPr>
            <w:r>
              <w:t>Determine whether the Contractor has taken necessary action</w:t>
            </w:r>
          </w:p>
        </w:tc>
        <w:tc>
          <w:tcPr>
            <w:tcW w:w="1134" w:type="dxa"/>
            <w:vMerge/>
          </w:tcPr>
          <w:p w14:paraId="34FD37C7" w14:textId="77777777" w:rsidR="00EC3CB1" w:rsidRDefault="00EC3CB1">
            <w:pPr>
              <w:jc w:val="center"/>
            </w:pPr>
          </w:p>
        </w:tc>
        <w:tc>
          <w:tcPr>
            <w:tcW w:w="1560" w:type="dxa"/>
            <w:vMerge/>
          </w:tcPr>
          <w:p w14:paraId="71519526" w14:textId="77777777" w:rsidR="00EC3CB1" w:rsidRDefault="00EC3CB1"/>
        </w:tc>
      </w:tr>
      <w:tr w:rsidR="00EC3CB1" w14:paraId="0D50C9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1AF9AF7" w14:textId="77777777" w:rsidR="00EC3CB1" w:rsidRDefault="00EC3CB1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18D89E58" w14:textId="77777777" w:rsidR="00EC3CB1" w:rsidRDefault="00EC3CB1">
            <w:pPr>
              <w:jc w:val="both"/>
            </w:pPr>
          </w:p>
        </w:tc>
        <w:tc>
          <w:tcPr>
            <w:tcW w:w="3543" w:type="dxa"/>
          </w:tcPr>
          <w:p w14:paraId="493F5AAE" w14:textId="77777777" w:rsidR="00EC3CB1" w:rsidRDefault="00EC3CB1">
            <w:pPr>
              <w:rPr>
                <w:b/>
              </w:rPr>
            </w:pPr>
            <w:r>
              <w:t>Take urgent action as required to avoid death, injury, loss or damage</w:t>
            </w:r>
          </w:p>
        </w:tc>
        <w:tc>
          <w:tcPr>
            <w:tcW w:w="1134" w:type="dxa"/>
            <w:vMerge/>
          </w:tcPr>
          <w:p w14:paraId="1E868E58" w14:textId="77777777" w:rsidR="00EC3CB1" w:rsidRDefault="00EC3CB1">
            <w:pPr>
              <w:jc w:val="center"/>
            </w:pPr>
          </w:p>
        </w:tc>
        <w:tc>
          <w:tcPr>
            <w:tcW w:w="1560" w:type="dxa"/>
          </w:tcPr>
          <w:p w14:paraId="2B0F843C" w14:textId="77777777" w:rsidR="00EC3CB1" w:rsidRDefault="00EC3CB1">
            <w:r>
              <w:t>Inform the Principal</w:t>
            </w:r>
          </w:p>
        </w:tc>
      </w:tr>
      <w:tr w:rsidR="00C827A0" w14:paraId="5C809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F4DA1A2" w14:textId="77777777" w:rsidR="00C827A0" w:rsidRDefault="00C827A0">
            <w:pPr>
              <w:rPr>
                <w:bCs/>
                <w:sz w:val="16"/>
              </w:rPr>
            </w:pPr>
            <w:r>
              <w:rPr>
                <w:bCs/>
              </w:rPr>
              <w:t>Insurance</w:t>
            </w:r>
          </w:p>
        </w:tc>
        <w:tc>
          <w:tcPr>
            <w:tcW w:w="851" w:type="dxa"/>
          </w:tcPr>
          <w:p w14:paraId="103EC807" w14:textId="77777777" w:rsidR="00C827A0" w:rsidRDefault="00C827A0">
            <w:pPr>
              <w:jc w:val="both"/>
            </w:pPr>
            <w:r>
              <w:t>27.1</w:t>
            </w:r>
          </w:p>
        </w:tc>
        <w:tc>
          <w:tcPr>
            <w:tcW w:w="3543" w:type="dxa"/>
          </w:tcPr>
          <w:p w14:paraId="538C77E7" w14:textId="77777777" w:rsidR="00C827A0" w:rsidRDefault="00C827A0">
            <w:r>
              <w:t>Make available policies of insurance taken out by the Principal</w:t>
            </w:r>
          </w:p>
        </w:tc>
        <w:tc>
          <w:tcPr>
            <w:tcW w:w="1134" w:type="dxa"/>
          </w:tcPr>
          <w:p w14:paraId="4EE0BE12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EE89A9F" w14:textId="77777777" w:rsidR="00C827A0" w:rsidRDefault="00C827A0"/>
        </w:tc>
      </w:tr>
      <w:tr w:rsidR="00C827A0" w14:paraId="226C6B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C219802" w14:textId="77777777" w:rsidR="00C827A0" w:rsidRDefault="00C827A0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FD155CD" w14:textId="77777777" w:rsidR="00C827A0" w:rsidRDefault="00C827A0">
            <w:pPr>
              <w:jc w:val="both"/>
            </w:pPr>
            <w:r>
              <w:t>27.11</w:t>
            </w:r>
          </w:p>
        </w:tc>
        <w:tc>
          <w:tcPr>
            <w:tcW w:w="3543" w:type="dxa"/>
          </w:tcPr>
          <w:p w14:paraId="5CD5617A" w14:textId="77777777" w:rsidR="00C827A0" w:rsidRDefault="00C827A0" w:rsidP="00014566">
            <w:r>
              <w:t xml:space="preserve">Request the </w:t>
            </w:r>
            <w:r>
              <w:rPr>
                <w:rStyle w:val="DefLink"/>
              </w:rPr>
              <w:t>Contractor</w:t>
            </w:r>
            <w:r>
              <w:t xml:space="preserve"> to supply proof that all insurance policies required under the </w:t>
            </w:r>
            <w:r>
              <w:rPr>
                <w:rStyle w:val="DefLink"/>
              </w:rPr>
              <w:t>Contract</w:t>
            </w:r>
            <w:r>
              <w:t xml:space="preserve"> are current</w:t>
            </w:r>
          </w:p>
        </w:tc>
        <w:tc>
          <w:tcPr>
            <w:tcW w:w="1134" w:type="dxa"/>
          </w:tcPr>
          <w:p w14:paraId="01097485" w14:textId="77777777" w:rsidR="00C827A0" w:rsidRDefault="00C827A0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62C7B4B5" w14:textId="77777777" w:rsidR="00C827A0" w:rsidRDefault="00C827A0"/>
        </w:tc>
      </w:tr>
      <w:tr w:rsidR="00C827A0" w14:paraId="6E0506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47474A8" w14:textId="77777777" w:rsidR="00C827A0" w:rsidRDefault="00C827A0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2AC0E8B" w14:textId="77777777" w:rsidR="00C827A0" w:rsidRDefault="00C827A0">
            <w:pPr>
              <w:jc w:val="both"/>
            </w:pPr>
            <w:r>
              <w:t>27.13</w:t>
            </w:r>
          </w:p>
        </w:tc>
        <w:tc>
          <w:tcPr>
            <w:tcW w:w="3543" w:type="dxa"/>
          </w:tcPr>
          <w:p w14:paraId="4DB6EF91" w14:textId="77777777" w:rsidR="00C827A0" w:rsidRDefault="00C827A0">
            <w:r>
              <w:t>Notify objections to an insurer or condition of a policy</w:t>
            </w:r>
          </w:p>
        </w:tc>
        <w:tc>
          <w:tcPr>
            <w:tcW w:w="1134" w:type="dxa"/>
          </w:tcPr>
          <w:p w14:paraId="7E117E4A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0026DD50" w14:textId="77777777" w:rsidR="00C827A0" w:rsidRDefault="00C827A0"/>
        </w:tc>
      </w:tr>
      <w:tr w:rsidR="00C827A0" w14:paraId="3C5428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1D45E90" w14:textId="77777777" w:rsidR="00C827A0" w:rsidRDefault="00C827A0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5B3C8FCE" w14:textId="77777777" w:rsidR="00C827A0" w:rsidRDefault="00C827A0">
            <w:pPr>
              <w:jc w:val="both"/>
            </w:pPr>
            <w:r>
              <w:t>27.14</w:t>
            </w:r>
          </w:p>
        </w:tc>
        <w:tc>
          <w:tcPr>
            <w:tcW w:w="3543" w:type="dxa"/>
          </w:tcPr>
          <w:p w14:paraId="3D65B557" w14:textId="77777777" w:rsidR="00C827A0" w:rsidRDefault="00C827A0">
            <w:r>
              <w:t>Effect and maintain insurance and pay the necessary premiums</w:t>
            </w:r>
          </w:p>
        </w:tc>
        <w:tc>
          <w:tcPr>
            <w:tcW w:w="1134" w:type="dxa"/>
          </w:tcPr>
          <w:p w14:paraId="01EAACD7" w14:textId="77777777" w:rsidR="00C827A0" w:rsidRDefault="00C827A0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22F56C9A" w14:textId="77777777" w:rsidR="00C827A0" w:rsidRDefault="00C827A0"/>
        </w:tc>
      </w:tr>
      <w:tr w:rsidR="00C827A0" w14:paraId="008B8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394AF8B" w14:textId="77777777" w:rsidR="00C827A0" w:rsidRDefault="00C827A0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7A1F1F64" w14:textId="77777777" w:rsidR="00C827A0" w:rsidRDefault="00C827A0">
            <w:pPr>
              <w:jc w:val="both"/>
            </w:pPr>
          </w:p>
        </w:tc>
        <w:tc>
          <w:tcPr>
            <w:tcW w:w="3543" w:type="dxa"/>
          </w:tcPr>
          <w:p w14:paraId="17042C80" w14:textId="77777777" w:rsidR="00C827A0" w:rsidRDefault="00C827A0">
            <w:r>
              <w:t xml:space="preserve">Recover from the </w:t>
            </w:r>
            <w:r>
              <w:rPr>
                <w:rStyle w:val="DefLink"/>
              </w:rPr>
              <w:t>Contractor</w:t>
            </w:r>
            <w:r>
              <w:t xml:space="preserve"> the cost of the premiums and the </w:t>
            </w:r>
            <w:r>
              <w:rPr>
                <w:rStyle w:val="DefLink"/>
              </w:rPr>
              <w:t>Principal</w:t>
            </w:r>
            <w:r>
              <w:t>’ s reasonable costs of effecting and maintaining the insurance.</w:t>
            </w:r>
          </w:p>
        </w:tc>
        <w:tc>
          <w:tcPr>
            <w:tcW w:w="1134" w:type="dxa"/>
          </w:tcPr>
          <w:p w14:paraId="162BF701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FAFA64C" w14:textId="77777777" w:rsidR="00C827A0" w:rsidRDefault="00C827A0"/>
        </w:tc>
      </w:tr>
      <w:tr w:rsidR="00C827A0" w14:paraId="5B6BAD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5128536" w14:textId="77777777" w:rsidR="00C827A0" w:rsidRDefault="00C827A0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28D1B0C" w14:textId="77777777" w:rsidR="00C827A0" w:rsidRDefault="00C827A0">
            <w:pPr>
              <w:jc w:val="both"/>
            </w:pPr>
            <w:r>
              <w:t>27.16</w:t>
            </w:r>
          </w:p>
        </w:tc>
        <w:tc>
          <w:tcPr>
            <w:tcW w:w="3543" w:type="dxa"/>
          </w:tcPr>
          <w:p w14:paraId="6A5363B2" w14:textId="77777777" w:rsidR="00C827A0" w:rsidRDefault="00C827A0">
            <w:r>
              <w:t xml:space="preserve">Decide to have the </w:t>
            </w:r>
            <w:r>
              <w:rPr>
                <w:rStyle w:val="DefLink"/>
              </w:rPr>
              <w:t>Works</w:t>
            </w:r>
            <w:r>
              <w:t xml:space="preserve"> reinstated, or decide not to proceed with the </w:t>
            </w:r>
            <w:r>
              <w:rPr>
                <w:rStyle w:val="DefLink"/>
              </w:rPr>
              <w:t>Works</w:t>
            </w:r>
          </w:p>
        </w:tc>
        <w:tc>
          <w:tcPr>
            <w:tcW w:w="1134" w:type="dxa"/>
          </w:tcPr>
          <w:p w14:paraId="1C249765" w14:textId="77777777" w:rsidR="00C827A0" w:rsidRDefault="00C827A0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2D0B2E4" w14:textId="77777777" w:rsidR="00C827A0" w:rsidRDefault="00C827A0"/>
        </w:tc>
      </w:tr>
      <w:tr w:rsidR="00C827A0" w14:paraId="72A664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CE4EA1F" w14:textId="77777777" w:rsidR="00C827A0" w:rsidRDefault="00C827A0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04F67E1C" w14:textId="77777777" w:rsidR="00C827A0" w:rsidRDefault="00C827A0">
            <w:pPr>
              <w:jc w:val="both"/>
            </w:pPr>
            <w:r>
              <w:t>27.16</w:t>
            </w:r>
          </w:p>
        </w:tc>
        <w:tc>
          <w:tcPr>
            <w:tcW w:w="3543" w:type="dxa"/>
          </w:tcPr>
          <w:p w14:paraId="7F509949" w14:textId="77777777" w:rsidR="00C827A0" w:rsidRDefault="00C827A0">
            <w:r>
              <w:t>Instruct the Contractor to reinstate the Works</w:t>
            </w:r>
          </w:p>
        </w:tc>
        <w:tc>
          <w:tcPr>
            <w:tcW w:w="1134" w:type="dxa"/>
          </w:tcPr>
          <w:p w14:paraId="521590A9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05B8913" w14:textId="77777777" w:rsidR="00C827A0" w:rsidRDefault="00C827A0">
            <w:r>
              <w:t>Inform the Principal</w:t>
            </w:r>
          </w:p>
        </w:tc>
      </w:tr>
      <w:tr w:rsidR="00514EEB" w14:paraId="035B0D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745887B5" w14:textId="77777777" w:rsidR="00514EEB" w:rsidRDefault="00514EEB">
            <w:pPr>
              <w:rPr>
                <w:b/>
                <w:bCs/>
              </w:rPr>
            </w:pPr>
            <w:r>
              <w:rPr>
                <w:b/>
                <w:bCs/>
              </w:rPr>
              <w:t>Subcontractors, Suppliers and Consultants</w:t>
            </w:r>
          </w:p>
        </w:tc>
      </w:tr>
      <w:tr w:rsidR="007E791A" w14:paraId="78FD0B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57307CEE" w14:textId="77777777" w:rsidR="007E791A" w:rsidRDefault="007E791A">
            <w:pPr>
              <w:rPr>
                <w:bCs/>
                <w:sz w:val="16"/>
              </w:rPr>
            </w:pPr>
            <w:r>
              <w:rPr>
                <w:bCs/>
              </w:rPr>
              <w:t>Engaging Subcontractors</w:t>
            </w:r>
          </w:p>
          <w:p w14:paraId="7A358A87" w14:textId="77777777" w:rsidR="007E791A" w:rsidRDefault="007E791A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310559A" w14:textId="77777777" w:rsidR="007E791A" w:rsidRDefault="007E791A">
            <w:pPr>
              <w:jc w:val="both"/>
            </w:pPr>
            <w:r>
              <w:t>29.2</w:t>
            </w:r>
          </w:p>
          <w:p w14:paraId="54B0D8D3" w14:textId="77777777" w:rsidR="007E791A" w:rsidRDefault="007E791A" w:rsidP="006B10AF">
            <w:pPr>
              <w:jc w:val="both"/>
            </w:pPr>
          </w:p>
        </w:tc>
        <w:tc>
          <w:tcPr>
            <w:tcW w:w="3543" w:type="dxa"/>
          </w:tcPr>
          <w:p w14:paraId="1F7AF570" w14:textId="77777777" w:rsidR="007E791A" w:rsidRDefault="007E791A">
            <w:r>
              <w:t>Request the contractor to provide unpriced copies of Subcontracts and the names and addresses of Subcontractors</w:t>
            </w:r>
          </w:p>
        </w:tc>
        <w:tc>
          <w:tcPr>
            <w:tcW w:w="1134" w:type="dxa"/>
          </w:tcPr>
          <w:p w14:paraId="4B269AE9" w14:textId="77777777" w:rsidR="007E791A" w:rsidRDefault="007E791A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311B297" w14:textId="77777777" w:rsidR="007E791A" w:rsidRDefault="007E791A"/>
        </w:tc>
      </w:tr>
      <w:tr w:rsidR="007E791A" w14:paraId="132620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EACDDEC" w14:textId="77777777" w:rsidR="007E791A" w:rsidRDefault="007E791A">
            <w:pPr>
              <w:jc w:val="both"/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68CA618D" w14:textId="77777777" w:rsidR="007E791A" w:rsidRDefault="007E791A">
            <w:pPr>
              <w:jc w:val="both"/>
            </w:pPr>
          </w:p>
        </w:tc>
        <w:tc>
          <w:tcPr>
            <w:tcW w:w="3543" w:type="dxa"/>
          </w:tcPr>
          <w:p w14:paraId="370D4E9E" w14:textId="77777777" w:rsidR="007E791A" w:rsidRDefault="007E791A">
            <w:pPr>
              <w:rPr>
                <w:bCs/>
              </w:rPr>
            </w:pPr>
            <w:r>
              <w:rPr>
                <w:bCs/>
              </w:rPr>
              <w:t>Object to any proposed subcontractor</w:t>
            </w:r>
          </w:p>
        </w:tc>
        <w:tc>
          <w:tcPr>
            <w:tcW w:w="1134" w:type="dxa"/>
          </w:tcPr>
          <w:p w14:paraId="148DC88F" w14:textId="77777777" w:rsidR="007E791A" w:rsidRDefault="007E791A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E53E287" w14:textId="77777777" w:rsidR="007E791A" w:rsidRDefault="007E791A">
            <w:r>
              <w:t>Inform the Principal</w:t>
            </w:r>
          </w:p>
        </w:tc>
      </w:tr>
      <w:tr w:rsidR="00514EEB" w14:paraId="16FB9F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8CABDD4" w14:textId="77777777" w:rsidR="00514EEB" w:rsidRDefault="00514EEB">
            <w:pPr>
              <w:jc w:val="both"/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54E146A8" w14:textId="77777777" w:rsidR="00514EEB" w:rsidRDefault="007E791A">
            <w:pPr>
              <w:jc w:val="both"/>
            </w:pPr>
            <w:r>
              <w:t>29.4</w:t>
            </w:r>
          </w:p>
        </w:tc>
        <w:tc>
          <w:tcPr>
            <w:tcW w:w="3543" w:type="dxa"/>
          </w:tcPr>
          <w:p w14:paraId="6160704C" w14:textId="77777777" w:rsidR="00514EEB" w:rsidRDefault="00514EEB">
            <w:r>
              <w:t>Instruct the Contractor to take a novation of specified contracts</w:t>
            </w:r>
          </w:p>
        </w:tc>
        <w:tc>
          <w:tcPr>
            <w:tcW w:w="1134" w:type="dxa"/>
          </w:tcPr>
          <w:p w14:paraId="4BC10892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772B7A2" w14:textId="77777777" w:rsidR="00514EEB" w:rsidRDefault="00514EEB"/>
        </w:tc>
      </w:tr>
      <w:tr w:rsidR="00514EEB" w14:paraId="27AFF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4E26203F" w14:textId="77777777" w:rsidR="00514EEB" w:rsidRDefault="00514EEB">
            <w:pPr>
              <w:rPr>
                <w:b/>
                <w:bCs/>
              </w:rPr>
            </w:pPr>
            <w:r>
              <w:rPr>
                <w:b/>
                <w:bCs/>
              </w:rPr>
              <w:t>Starting</w:t>
            </w:r>
          </w:p>
        </w:tc>
      </w:tr>
      <w:tr w:rsidR="00514EEB" w14:paraId="300CB4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251CD89A" w14:textId="77777777" w:rsidR="00514EEB" w:rsidRDefault="00514EEB">
            <w:pPr>
              <w:rPr>
                <w:bCs/>
                <w:sz w:val="16"/>
              </w:rPr>
            </w:pPr>
            <w:r>
              <w:rPr>
                <w:bCs/>
              </w:rPr>
              <w:t>Start-up workshop</w:t>
            </w:r>
          </w:p>
        </w:tc>
        <w:tc>
          <w:tcPr>
            <w:tcW w:w="851" w:type="dxa"/>
          </w:tcPr>
          <w:p w14:paraId="5EAE6063" w14:textId="77777777" w:rsidR="00514EEB" w:rsidRDefault="00514EEB">
            <w:pPr>
              <w:jc w:val="both"/>
            </w:pPr>
            <w:r>
              <w:t>3</w:t>
            </w:r>
            <w:r w:rsidR="00A41BED">
              <w:t>2</w:t>
            </w:r>
            <w:r>
              <w:t>.1</w:t>
            </w:r>
          </w:p>
        </w:tc>
        <w:tc>
          <w:tcPr>
            <w:tcW w:w="3543" w:type="dxa"/>
          </w:tcPr>
          <w:p w14:paraId="62B4AB00" w14:textId="77777777" w:rsidR="00514EEB" w:rsidRDefault="00514EEB">
            <w:r>
              <w:t>Convene a start-up workshop in accordance with the Contract</w:t>
            </w:r>
          </w:p>
        </w:tc>
        <w:tc>
          <w:tcPr>
            <w:tcW w:w="1134" w:type="dxa"/>
          </w:tcPr>
          <w:p w14:paraId="48111490" w14:textId="77777777" w:rsidR="00514EEB" w:rsidRDefault="00514EEB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24EB1ED" w14:textId="77777777" w:rsidR="00514EEB" w:rsidRDefault="00514EEB"/>
        </w:tc>
      </w:tr>
      <w:tr w:rsidR="00514EEB" w14:paraId="57FC1D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26AFAD2" w14:textId="77777777" w:rsidR="00514EEB" w:rsidRDefault="00514EEB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0D253DC2" w14:textId="77777777" w:rsidR="00514EEB" w:rsidRDefault="00514EEB">
            <w:pPr>
              <w:jc w:val="both"/>
            </w:pPr>
            <w:r>
              <w:t>3</w:t>
            </w:r>
            <w:r w:rsidR="00A41BED">
              <w:t>2</w:t>
            </w:r>
            <w:r>
              <w:t>.2</w:t>
            </w:r>
          </w:p>
        </w:tc>
        <w:tc>
          <w:tcPr>
            <w:tcW w:w="3543" w:type="dxa"/>
          </w:tcPr>
          <w:p w14:paraId="68BEEB81" w14:textId="77777777" w:rsidR="00514EEB" w:rsidRDefault="00514EEB">
            <w:r>
              <w:t>Decide</w:t>
            </w:r>
            <w:r w:rsidR="00A41BED">
              <w:t xml:space="preserve">, with </w:t>
            </w:r>
            <w:r w:rsidR="00C827A0">
              <w:t>Contractor, on</w:t>
            </w:r>
            <w:r>
              <w:t xml:space="preserve"> attendees in start-up workshop</w:t>
            </w:r>
          </w:p>
        </w:tc>
        <w:tc>
          <w:tcPr>
            <w:tcW w:w="1134" w:type="dxa"/>
          </w:tcPr>
          <w:p w14:paraId="7F5D9E42" w14:textId="77777777" w:rsidR="00514EEB" w:rsidRDefault="00514EEB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58D477B" w14:textId="77777777" w:rsidR="00514EEB" w:rsidRDefault="00514EEB"/>
        </w:tc>
      </w:tr>
      <w:tr w:rsidR="00514EEB" w14:paraId="0D984B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7DF5BCCB" w14:textId="77777777" w:rsidR="00514EEB" w:rsidRDefault="00A41BED">
            <w:pPr>
              <w:rPr>
                <w:bCs/>
                <w:sz w:val="16"/>
              </w:rPr>
            </w:pPr>
            <w:r>
              <w:rPr>
                <w:bCs/>
              </w:rPr>
              <w:t>Security</w:t>
            </w:r>
          </w:p>
        </w:tc>
        <w:tc>
          <w:tcPr>
            <w:tcW w:w="851" w:type="dxa"/>
            <w:vMerge w:val="restart"/>
          </w:tcPr>
          <w:p w14:paraId="5758C117" w14:textId="77777777" w:rsidR="00514EEB" w:rsidRDefault="00514EEB">
            <w:pPr>
              <w:jc w:val="both"/>
            </w:pPr>
            <w:r>
              <w:t>3</w:t>
            </w:r>
            <w:r w:rsidR="00A41BED">
              <w:t>3</w:t>
            </w:r>
            <w:r>
              <w:t>.2</w:t>
            </w:r>
          </w:p>
        </w:tc>
        <w:tc>
          <w:tcPr>
            <w:tcW w:w="3543" w:type="dxa"/>
          </w:tcPr>
          <w:p w14:paraId="02F46740" w14:textId="77777777" w:rsidR="00514EEB" w:rsidRDefault="00514EEB">
            <w:pPr>
              <w:rPr>
                <w:b/>
              </w:rPr>
            </w:pPr>
            <w:r>
              <w:rPr>
                <w:rStyle w:val="DefText"/>
                <w:i w:val="0"/>
              </w:rPr>
              <w:t xml:space="preserve">Make or </w:t>
            </w:r>
            <w:r>
              <w:t>intend to make</w:t>
            </w:r>
            <w:r>
              <w:rPr>
                <w:rStyle w:val="DefText"/>
                <w:i w:val="0"/>
              </w:rPr>
              <w:t xml:space="preserve"> a demand against  any </w:t>
            </w:r>
            <w:r>
              <w:rPr>
                <w:rStyle w:val="DefText"/>
              </w:rPr>
              <w:t>Undertaking</w:t>
            </w:r>
          </w:p>
        </w:tc>
        <w:tc>
          <w:tcPr>
            <w:tcW w:w="1134" w:type="dxa"/>
          </w:tcPr>
          <w:p w14:paraId="7529B832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5C8C4DFA" w14:textId="77777777" w:rsidR="00514EEB" w:rsidRDefault="00514EEB"/>
        </w:tc>
      </w:tr>
      <w:tr w:rsidR="00514EEB" w14:paraId="4023E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68DE739" w14:textId="77777777" w:rsidR="00514EEB" w:rsidRDefault="00514EEB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2CEC4129" w14:textId="77777777" w:rsidR="00514EEB" w:rsidRDefault="00514EEB">
            <w:pPr>
              <w:jc w:val="both"/>
            </w:pPr>
          </w:p>
        </w:tc>
        <w:tc>
          <w:tcPr>
            <w:tcW w:w="3543" w:type="dxa"/>
          </w:tcPr>
          <w:p w14:paraId="7E8C985C" w14:textId="77777777" w:rsidR="00514EEB" w:rsidRDefault="00514EEB">
            <w:pPr>
              <w:rPr>
                <w:b/>
              </w:rPr>
            </w:pPr>
            <w:r>
              <w:rPr>
                <w:noProof/>
              </w:rPr>
              <w:t>Return Undertakings to the Contractor</w:t>
            </w:r>
          </w:p>
        </w:tc>
        <w:tc>
          <w:tcPr>
            <w:tcW w:w="1134" w:type="dxa"/>
          </w:tcPr>
          <w:p w14:paraId="72BDF2C9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C18027A" w14:textId="77777777" w:rsidR="00514EEB" w:rsidRDefault="00514EEB"/>
        </w:tc>
      </w:tr>
      <w:tr w:rsidR="00514EEB" w14:paraId="1039BE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D4B856A" w14:textId="77777777" w:rsidR="00514EEB" w:rsidRDefault="00514EEB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54A093B" w14:textId="77777777" w:rsidR="00514EEB" w:rsidRDefault="00514EEB">
            <w:pPr>
              <w:jc w:val="both"/>
            </w:pPr>
            <w:r>
              <w:t>3</w:t>
            </w:r>
            <w:r w:rsidR="0044256C">
              <w:t>3.4</w:t>
            </w:r>
          </w:p>
        </w:tc>
        <w:tc>
          <w:tcPr>
            <w:tcW w:w="3543" w:type="dxa"/>
          </w:tcPr>
          <w:p w14:paraId="5450C81E" w14:textId="77777777" w:rsidR="00514EEB" w:rsidRDefault="00514EEB">
            <w:pPr>
              <w:rPr>
                <w:sz w:val="16"/>
              </w:rPr>
            </w:pPr>
            <w:r>
              <w:t>Agree to a proportionate reduction in the level of security held</w:t>
            </w:r>
          </w:p>
        </w:tc>
        <w:tc>
          <w:tcPr>
            <w:tcW w:w="1134" w:type="dxa"/>
          </w:tcPr>
          <w:p w14:paraId="3A19FCC4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202CB30" w14:textId="77777777" w:rsidR="00514EEB" w:rsidRDefault="00514EEB"/>
        </w:tc>
      </w:tr>
      <w:tr w:rsidR="00514EEB" w14:paraId="027E20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23D4C8C" w14:textId="77777777" w:rsidR="00514EEB" w:rsidRDefault="00514EEB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54AE5D71" w14:textId="77777777" w:rsidR="00514EEB" w:rsidRDefault="00514EEB" w:rsidP="0044256C">
            <w:pPr>
              <w:jc w:val="both"/>
            </w:pPr>
            <w:r>
              <w:t>3</w:t>
            </w:r>
            <w:r w:rsidR="0044256C">
              <w:t>3.5</w:t>
            </w:r>
          </w:p>
        </w:tc>
        <w:tc>
          <w:tcPr>
            <w:tcW w:w="3543" w:type="dxa"/>
          </w:tcPr>
          <w:p w14:paraId="404395F0" w14:textId="77777777" w:rsidR="00514EEB" w:rsidRDefault="00514EEB">
            <w:r>
              <w:t>Acceptability of undertakings</w:t>
            </w:r>
          </w:p>
        </w:tc>
        <w:tc>
          <w:tcPr>
            <w:tcW w:w="1134" w:type="dxa"/>
          </w:tcPr>
          <w:p w14:paraId="7BDBE283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D8DC2FC" w14:textId="77777777" w:rsidR="00514EEB" w:rsidRDefault="00514EEB">
            <w:r>
              <w:t>See also 61.1.2</w:t>
            </w:r>
          </w:p>
        </w:tc>
      </w:tr>
      <w:tr w:rsidR="00514EEB" w14:paraId="217E01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BA173A3" w14:textId="77777777" w:rsidR="00514EEB" w:rsidRDefault="00514EEB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BDDFBED" w14:textId="77777777" w:rsidR="00514EEB" w:rsidRDefault="0044256C">
            <w:pPr>
              <w:jc w:val="both"/>
            </w:pPr>
            <w:r>
              <w:t>33.6</w:t>
            </w:r>
          </w:p>
        </w:tc>
        <w:tc>
          <w:tcPr>
            <w:tcW w:w="3543" w:type="dxa"/>
          </w:tcPr>
          <w:p w14:paraId="4E16770F" w14:textId="77777777" w:rsidR="00514EEB" w:rsidRDefault="00514EEB">
            <w:r>
              <w:rPr>
                <w:noProof/>
              </w:rPr>
              <w:t xml:space="preserve">Make demand against the </w:t>
            </w:r>
            <w:r>
              <w:rPr>
                <w:i/>
                <w:iCs/>
                <w:noProof/>
              </w:rPr>
              <w:t>Undertakings</w:t>
            </w:r>
          </w:p>
        </w:tc>
        <w:tc>
          <w:tcPr>
            <w:tcW w:w="1134" w:type="dxa"/>
          </w:tcPr>
          <w:p w14:paraId="4EE24A9F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5A559D3D" w14:textId="77777777" w:rsidR="00514EEB" w:rsidRDefault="00514EEB"/>
        </w:tc>
      </w:tr>
      <w:tr w:rsidR="00514EEB" w14:paraId="05030B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79FC46E3" w14:textId="77777777" w:rsidR="00514EEB" w:rsidRDefault="00514EEB">
            <w:pPr>
              <w:rPr>
                <w:bCs/>
                <w:sz w:val="16"/>
              </w:rPr>
            </w:pPr>
            <w:r>
              <w:rPr>
                <w:bCs/>
              </w:rPr>
              <w:t>Site access - Possession of the Site</w:t>
            </w:r>
          </w:p>
        </w:tc>
        <w:tc>
          <w:tcPr>
            <w:tcW w:w="851" w:type="dxa"/>
          </w:tcPr>
          <w:p w14:paraId="5E385E83" w14:textId="77777777" w:rsidR="00514EEB" w:rsidRDefault="00514EEB">
            <w:pPr>
              <w:jc w:val="both"/>
            </w:pPr>
            <w:r>
              <w:t>38.1</w:t>
            </w:r>
          </w:p>
        </w:tc>
        <w:tc>
          <w:tcPr>
            <w:tcW w:w="3543" w:type="dxa"/>
          </w:tcPr>
          <w:p w14:paraId="338E9EBC" w14:textId="77777777" w:rsidR="00514EEB" w:rsidRDefault="00514EEB">
            <w:pPr>
              <w:rPr>
                <w:b/>
              </w:rPr>
            </w:pPr>
            <w:r>
              <w:rPr>
                <w:noProof/>
              </w:rPr>
              <w:t>Give the Contractor possession of the Site</w:t>
            </w:r>
          </w:p>
        </w:tc>
        <w:tc>
          <w:tcPr>
            <w:tcW w:w="1134" w:type="dxa"/>
          </w:tcPr>
          <w:p w14:paraId="016C4F4B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32A9E2E" w14:textId="77777777" w:rsidR="00514EEB" w:rsidRDefault="00514EEB">
            <w:r>
              <w:t xml:space="preserve">Determine from the Principal any constraints </w:t>
            </w:r>
          </w:p>
        </w:tc>
      </w:tr>
      <w:tr w:rsidR="00514EEB" w14:paraId="279B8C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60DB1DB8" w14:textId="77777777" w:rsidR="00514EEB" w:rsidRDefault="00514EEB" w:rsidP="0044256C">
            <w:pPr>
              <w:rPr>
                <w:bCs/>
              </w:rPr>
            </w:pPr>
            <w:r>
              <w:rPr>
                <w:bCs/>
              </w:rPr>
              <w:t xml:space="preserve">Site access </w:t>
            </w:r>
          </w:p>
        </w:tc>
        <w:tc>
          <w:tcPr>
            <w:tcW w:w="851" w:type="dxa"/>
          </w:tcPr>
          <w:p w14:paraId="5110035B" w14:textId="77777777" w:rsidR="00514EEB" w:rsidRDefault="0044256C">
            <w:pPr>
              <w:jc w:val="both"/>
            </w:pPr>
            <w:r>
              <w:t>34.3</w:t>
            </w:r>
          </w:p>
        </w:tc>
        <w:tc>
          <w:tcPr>
            <w:tcW w:w="3543" w:type="dxa"/>
          </w:tcPr>
          <w:p w14:paraId="6E5DA49B" w14:textId="77777777" w:rsidR="00514EEB" w:rsidRDefault="00514EEB">
            <w:pPr>
              <w:rPr>
                <w:bCs/>
              </w:rPr>
            </w:pPr>
            <w:r>
              <w:rPr>
                <w:bCs/>
              </w:rPr>
              <w:t>Require the Contractor to permit or arrange access to the Site and premises</w:t>
            </w:r>
          </w:p>
        </w:tc>
        <w:tc>
          <w:tcPr>
            <w:tcW w:w="1134" w:type="dxa"/>
          </w:tcPr>
          <w:p w14:paraId="1980B364" w14:textId="77777777" w:rsidR="00514EEB" w:rsidRDefault="00514EEB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96EB826" w14:textId="77777777" w:rsidR="00514EEB" w:rsidRDefault="00514EEB"/>
        </w:tc>
      </w:tr>
      <w:tr w:rsidR="00514EEB" w14:paraId="2688E6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155D9CA7" w14:textId="77777777" w:rsidR="00514EEB" w:rsidRDefault="00514EEB">
            <w:pPr>
              <w:rPr>
                <w:bCs/>
                <w:sz w:val="16"/>
              </w:rPr>
            </w:pPr>
            <w:r>
              <w:rPr>
                <w:bCs/>
              </w:rPr>
              <w:t xml:space="preserve">Engagement of </w:t>
            </w:r>
            <w:r w:rsidR="0044256C">
              <w:rPr>
                <w:bCs/>
              </w:rPr>
              <w:t xml:space="preserve"> and role of </w:t>
            </w:r>
            <w:r>
              <w:rPr>
                <w:bCs/>
              </w:rPr>
              <w:t>Valuer</w:t>
            </w:r>
          </w:p>
        </w:tc>
        <w:tc>
          <w:tcPr>
            <w:tcW w:w="851" w:type="dxa"/>
            <w:vMerge w:val="restart"/>
          </w:tcPr>
          <w:p w14:paraId="434F6146" w14:textId="77777777" w:rsidR="00514EEB" w:rsidRDefault="00514EEB" w:rsidP="0044256C">
            <w:pPr>
              <w:jc w:val="both"/>
            </w:pPr>
            <w:r>
              <w:t>3</w:t>
            </w:r>
            <w:r w:rsidR="0044256C">
              <w:t>5</w:t>
            </w:r>
            <w:r>
              <w:t>.1.1</w:t>
            </w:r>
          </w:p>
        </w:tc>
        <w:tc>
          <w:tcPr>
            <w:tcW w:w="3543" w:type="dxa"/>
          </w:tcPr>
          <w:p w14:paraId="57539385" w14:textId="77777777" w:rsidR="00514EEB" w:rsidRDefault="00514EEB">
            <w:r>
              <w:t>Agree in writing on a Valuer</w:t>
            </w:r>
          </w:p>
        </w:tc>
        <w:tc>
          <w:tcPr>
            <w:tcW w:w="1134" w:type="dxa"/>
          </w:tcPr>
          <w:p w14:paraId="3C4F2E08" w14:textId="77777777" w:rsidR="00514EEB" w:rsidRDefault="00514EEB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4A5C525" w14:textId="77777777" w:rsidR="00514EEB" w:rsidRDefault="00514EEB"/>
        </w:tc>
      </w:tr>
      <w:tr w:rsidR="00514EEB" w14:paraId="7B17B5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D0FB456" w14:textId="77777777" w:rsidR="00514EEB" w:rsidRDefault="00514EEB">
            <w:pPr>
              <w:jc w:val="both"/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0E8647D3" w14:textId="77777777" w:rsidR="00514EEB" w:rsidRDefault="00514EEB">
            <w:pPr>
              <w:jc w:val="both"/>
            </w:pPr>
          </w:p>
        </w:tc>
        <w:tc>
          <w:tcPr>
            <w:tcW w:w="3543" w:type="dxa"/>
          </w:tcPr>
          <w:p w14:paraId="507E1170" w14:textId="77777777" w:rsidR="00514EEB" w:rsidRDefault="00514EEB">
            <w:pPr>
              <w:rPr>
                <w:b/>
              </w:rPr>
            </w:pPr>
            <w:r>
              <w:t xml:space="preserve">Failing agreement with Contractor, request the person named in Contract Information to select the </w:t>
            </w:r>
            <w:r>
              <w:rPr>
                <w:rStyle w:val="DefLink"/>
              </w:rPr>
              <w:t>Valuer</w:t>
            </w:r>
          </w:p>
        </w:tc>
        <w:tc>
          <w:tcPr>
            <w:tcW w:w="1134" w:type="dxa"/>
          </w:tcPr>
          <w:p w14:paraId="0F6FE0D7" w14:textId="77777777" w:rsidR="00514EEB" w:rsidRDefault="00514EEB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21141D7" w14:textId="77777777" w:rsidR="00514EEB" w:rsidRDefault="00514EEB"/>
        </w:tc>
      </w:tr>
      <w:tr w:rsidR="00514EEB" w14:paraId="7BDC42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79F2013" w14:textId="77777777" w:rsidR="00514EEB" w:rsidRDefault="00514EEB">
            <w:pPr>
              <w:jc w:val="both"/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0E9E633B" w14:textId="77777777" w:rsidR="00514EEB" w:rsidRDefault="00514EEB" w:rsidP="0044256C">
            <w:pPr>
              <w:jc w:val="both"/>
            </w:pPr>
            <w:r>
              <w:t>3</w:t>
            </w:r>
            <w:r w:rsidR="0044256C">
              <w:t>5</w:t>
            </w:r>
            <w:r>
              <w:t>.2</w:t>
            </w:r>
          </w:p>
        </w:tc>
        <w:tc>
          <w:tcPr>
            <w:tcW w:w="3543" w:type="dxa"/>
          </w:tcPr>
          <w:p w14:paraId="6D51783E" w14:textId="77777777" w:rsidR="00514EEB" w:rsidRDefault="00514EEB">
            <w:r>
              <w:t>Engage a Valuer jointly with the Contractor</w:t>
            </w:r>
          </w:p>
        </w:tc>
        <w:tc>
          <w:tcPr>
            <w:tcW w:w="1134" w:type="dxa"/>
          </w:tcPr>
          <w:p w14:paraId="697EC9FF" w14:textId="77777777" w:rsidR="00514EEB" w:rsidRDefault="00514EEB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01835FF" w14:textId="77777777" w:rsidR="00514EEB" w:rsidRDefault="00514EEB"/>
        </w:tc>
      </w:tr>
      <w:tr w:rsidR="00514EEB" w14:paraId="6A5AEF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4BFE0036" w14:textId="77777777" w:rsidR="00514EEB" w:rsidRDefault="00514EEB">
            <w:pPr>
              <w:rPr>
                <w:b/>
                <w:bCs/>
              </w:rPr>
            </w:pPr>
            <w:r>
              <w:rPr>
                <w:b/>
                <w:bCs/>
              </w:rPr>
              <w:t>The Site</w:t>
            </w:r>
          </w:p>
        </w:tc>
      </w:tr>
      <w:tr w:rsidR="00514EEB" w14:paraId="3E14A7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3D91EB51" w14:textId="77777777" w:rsidR="00514EEB" w:rsidRDefault="00514EEB">
            <w:pPr>
              <w:rPr>
                <w:bCs/>
                <w:sz w:val="16"/>
              </w:rPr>
            </w:pPr>
            <w:r>
              <w:rPr>
                <w:bCs/>
              </w:rPr>
              <w:t>Site Conditions</w:t>
            </w:r>
          </w:p>
        </w:tc>
        <w:tc>
          <w:tcPr>
            <w:tcW w:w="851" w:type="dxa"/>
          </w:tcPr>
          <w:p w14:paraId="21FD463D" w14:textId="77777777" w:rsidR="00514EEB" w:rsidRDefault="00683CB1" w:rsidP="00683CB1">
            <w:pPr>
              <w:jc w:val="both"/>
            </w:pPr>
            <w:r>
              <w:t>37.4</w:t>
            </w:r>
          </w:p>
        </w:tc>
        <w:tc>
          <w:tcPr>
            <w:tcW w:w="3543" w:type="dxa"/>
          </w:tcPr>
          <w:p w14:paraId="0C7C5466" w14:textId="77777777" w:rsidR="00514EEB" w:rsidRDefault="00514EEB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Request the contractor to provide further information relating to </w:t>
            </w:r>
            <w:r>
              <w:rPr>
                <w:bCs/>
                <w:i/>
                <w:iCs/>
              </w:rPr>
              <w:t>Site Conditions</w:t>
            </w:r>
          </w:p>
        </w:tc>
        <w:tc>
          <w:tcPr>
            <w:tcW w:w="1134" w:type="dxa"/>
          </w:tcPr>
          <w:p w14:paraId="18BE966A" w14:textId="77777777" w:rsidR="00514EEB" w:rsidRDefault="00514EEB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29D0D50" w14:textId="77777777" w:rsidR="00514EEB" w:rsidRDefault="00514EEB"/>
        </w:tc>
      </w:tr>
      <w:tr w:rsidR="00683CB1" w14:paraId="2B8A76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9737977" w14:textId="77777777" w:rsidR="00683CB1" w:rsidRDefault="00683CB1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E079D7A" w14:textId="77777777" w:rsidR="00683CB1" w:rsidDel="00683CB1" w:rsidRDefault="008417B3">
            <w:pPr>
              <w:jc w:val="both"/>
            </w:pPr>
            <w:r>
              <w:t>37.5</w:t>
            </w:r>
          </w:p>
        </w:tc>
        <w:tc>
          <w:tcPr>
            <w:tcW w:w="3543" w:type="dxa"/>
          </w:tcPr>
          <w:p w14:paraId="25312398" w14:textId="77777777" w:rsidR="00683CB1" w:rsidRDefault="008417B3" w:rsidP="00683CB1">
            <w:r>
              <w:t xml:space="preserve">Notify Contractor whether it agrees that an adverse </w:t>
            </w:r>
            <w:r w:rsidRPr="00C827A0">
              <w:rPr>
                <w:i/>
              </w:rPr>
              <w:t>Site Condition</w:t>
            </w:r>
            <w:r>
              <w:t xml:space="preserve"> exists</w:t>
            </w:r>
          </w:p>
        </w:tc>
        <w:tc>
          <w:tcPr>
            <w:tcW w:w="1134" w:type="dxa"/>
          </w:tcPr>
          <w:p w14:paraId="692F42A0" w14:textId="77777777" w:rsidR="00683CB1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51BEE1B" w14:textId="77777777" w:rsidR="00683CB1" w:rsidRDefault="00683CB1"/>
        </w:tc>
      </w:tr>
      <w:tr w:rsidR="008417B3" w14:paraId="40D863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A0111E6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618A06A" w14:textId="77777777" w:rsidR="008417B3" w:rsidDel="00683CB1" w:rsidRDefault="008417B3">
            <w:pPr>
              <w:jc w:val="both"/>
            </w:pPr>
            <w:r>
              <w:t>37.6</w:t>
            </w:r>
          </w:p>
        </w:tc>
        <w:tc>
          <w:tcPr>
            <w:tcW w:w="3543" w:type="dxa"/>
          </w:tcPr>
          <w:p w14:paraId="49CEBFB9" w14:textId="77777777" w:rsidR="008417B3" w:rsidRDefault="008417B3" w:rsidP="00683CB1">
            <w:r>
              <w:t xml:space="preserve">Deal with a effects including any </w:t>
            </w:r>
            <w:r>
              <w:rPr>
                <w:i/>
              </w:rPr>
              <w:t>Variation</w:t>
            </w:r>
            <w:r>
              <w:t xml:space="preserve"> instructed or agreed as a result of  </w:t>
            </w:r>
            <w:r>
              <w:rPr>
                <w:i/>
              </w:rPr>
              <w:t>Site Conditions</w:t>
            </w:r>
          </w:p>
        </w:tc>
        <w:tc>
          <w:tcPr>
            <w:tcW w:w="1134" w:type="dxa"/>
          </w:tcPr>
          <w:p w14:paraId="1B9E0569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8424186" w14:textId="77777777" w:rsidR="008417B3" w:rsidRDefault="008417B3">
            <w:r>
              <w:t>Inform Principal</w:t>
            </w:r>
          </w:p>
        </w:tc>
      </w:tr>
      <w:tr w:rsidR="008417B3" w14:paraId="709579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487CA367" w14:textId="77777777" w:rsidR="008417B3" w:rsidRDefault="008417B3">
            <w:pPr>
              <w:rPr>
                <w:b/>
                <w:bCs/>
              </w:rPr>
            </w:pPr>
            <w:r>
              <w:rPr>
                <w:b/>
                <w:bCs/>
              </w:rPr>
              <w:t>Design</w:t>
            </w:r>
          </w:p>
        </w:tc>
      </w:tr>
      <w:tr w:rsidR="008417B3" w14:paraId="36D9B7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315521F0" w14:textId="77777777" w:rsidR="008417B3" w:rsidRDefault="008417B3" w:rsidP="008417B3">
            <w:pPr>
              <w:rPr>
                <w:bCs/>
                <w:sz w:val="16"/>
              </w:rPr>
            </w:pPr>
            <w:r>
              <w:rPr>
                <w:bCs/>
              </w:rPr>
              <w:t>Faults in Contract Documents</w:t>
            </w:r>
          </w:p>
        </w:tc>
        <w:tc>
          <w:tcPr>
            <w:tcW w:w="851" w:type="dxa"/>
          </w:tcPr>
          <w:p w14:paraId="2A03AF28" w14:textId="77777777" w:rsidR="008417B3" w:rsidRDefault="008417B3" w:rsidP="008417B3">
            <w:pPr>
              <w:jc w:val="both"/>
            </w:pPr>
            <w:r>
              <w:t>38.2..</w:t>
            </w:r>
          </w:p>
        </w:tc>
        <w:tc>
          <w:tcPr>
            <w:tcW w:w="3543" w:type="dxa"/>
          </w:tcPr>
          <w:p w14:paraId="6A63697F" w14:textId="77777777" w:rsidR="008417B3" w:rsidRDefault="008417B3" w:rsidP="008417B3">
            <w:r>
              <w:t xml:space="preserve">Resolve any Faults in the </w:t>
            </w:r>
            <w:r>
              <w:rPr>
                <w:rStyle w:val="DefLink"/>
              </w:rPr>
              <w:t>Contract</w:t>
            </w:r>
            <w:r>
              <w:t xml:space="preserve"> which are notified by the </w:t>
            </w:r>
            <w:r>
              <w:rPr>
                <w:rStyle w:val="DefLink"/>
              </w:rPr>
              <w:t>Contractor</w:t>
            </w:r>
            <w:r>
              <w:t xml:space="preserve"> to the </w:t>
            </w:r>
            <w:r>
              <w:rPr>
                <w:rStyle w:val="DefLink"/>
              </w:rPr>
              <w:t>Principal</w:t>
            </w:r>
            <w:r>
              <w:t xml:space="preserve"> for resolution</w:t>
            </w:r>
          </w:p>
        </w:tc>
        <w:tc>
          <w:tcPr>
            <w:tcW w:w="1134" w:type="dxa"/>
          </w:tcPr>
          <w:p w14:paraId="02D3106C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629A632" w14:textId="77777777" w:rsidR="008417B3" w:rsidRDefault="008417B3"/>
        </w:tc>
      </w:tr>
      <w:tr w:rsidR="008417B3" w14:paraId="45EA6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95D3F09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69480F96" w14:textId="77777777" w:rsidR="008417B3" w:rsidRDefault="0093628F">
            <w:pPr>
              <w:jc w:val="both"/>
            </w:pPr>
            <w:r>
              <w:t>38</w:t>
            </w:r>
            <w:r w:rsidR="008417B3">
              <w:t>.3</w:t>
            </w:r>
          </w:p>
        </w:tc>
        <w:tc>
          <w:tcPr>
            <w:tcW w:w="3543" w:type="dxa"/>
          </w:tcPr>
          <w:p w14:paraId="0C8AED19" w14:textId="77777777" w:rsidR="008417B3" w:rsidRDefault="008417B3">
            <w:pPr>
              <w:rPr>
                <w:bCs/>
              </w:rPr>
            </w:pPr>
            <w:r>
              <w:rPr>
                <w:bCs/>
              </w:rPr>
              <w:t xml:space="preserve">Adjust the </w:t>
            </w:r>
            <w:r>
              <w:rPr>
                <w:bCs/>
                <w:i/>
                <w:iCs/>
              </w:rPr>
              <w:t>Contract Price</w:t>
            </w:r>
            <w:r>
              <w:rPr>
                <w:bCs/>
              </w:rPr>
              <w:t xml:space="preserve"> by the difference in costs agreed or valued </w:t>
            </w:r>
          </w:p>
        </w:tc>
        <w:tc>
          <w:tcPr>
            <w:tcW w:w="1134" w:type="dxa"/>
          </w:tcPr>
          <w:p w14:paraId="48B6985F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20004882" w14:textId="77777777" w:rsidR="008417B3" w:rsidRDefault="008417B3"/>
        </w:tc>
      </w:tr>
      <w:tr w:rsidR="008417B3" w14:paraId="38A41A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D9C4011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E52A38A" w14:textId="77777777" w:rsidR="008417B3" w:rsidRDefault="0093628F">
            <w:pPr>
              <w:jc w:val="both"/>
            </w:pPr>
            <w:r>
              <w:t>38.3.1</w:t>
            </w:r>
          </w:p>
        </w:tc>
        <w:tc>
          <w:tcPr>
            <w:tcW w:w="3543" w:type="dxa"/>
          </w:tcPr>
          <w:p w14:paraId="4358DD65" w14:textId="77777777" w:rsidR="008417B3" w:rsidRDefault="008417B3" w:rsidP="0093628F">
            <w:r>
              <w:t xml:space="preserve">Instruct a Variation due to </w:t>
            </w:r>
            <w:r w:rsidR="0093628F">
              <w:t>a Fault</w:t>
            </w:r>
            <w:r>
              <w:t xml:space="preserve"> in the </w:t>
            </w:r>
            <w:r>
              <w:rPr>
                <w:i/>
                <w:iCs/>
              </w:rPr>
              <w:t>Principal’ s Documents</w:t>
            </w:r>
          </w:p>
        </w:tc>
        <w:tc>
          <w:tcPr>
            <w:tcW w:w="1134" w:type="dxa"/>
          </w:tcPr>
          <w:p w14:paraId="433233B3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7F622DB" w14:textId="77777777" w:rsidR="008417B3" w:rsidRDefault="008417B3">
            <w:r>
              <w:t>See also 44.2</w:t>
            </w:r>
          </w:p>
        </w:tc>
      </w:tr>
      <w:tr w:rsidR="008417B3" w14:paraId="61A3DD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0AA04714" w14:textId="77777777" w:rsidR="008417B3" w:rsidRDefault="004B3EE0">
            <w:pPr>
              <w:rPr>
                <w:bCs/>
                <w:sz w:val="16"/>
              </w:rPr>
            </w:pPr>
            <w:r>
              <w:rPr>
                <w:bCs/>
              </w:rPr>
              <w:t xml:space="preserve">Design by Contractor and </w:t>
            </w:r>
            <w:r w:rsidR="008417B3">
              <w:rPr>
                <w:bCs/>
              </w:rPr>
              <w:t>Contractor’ s Documents</w:t>
            </w:r>
          </w:p>
        </w:tc>
        <w:tc>
          <w:tcPr>
            <w:tcW w:w="851" w:type="dxa"/>
          </w:tcPr>
          <w:p w14:paraId="41D370C7" w14:textId="77777777" w:rsidR="008417B3" w:rsidRDefault="004B3EE0">
            <w:pPr>
              <w:jc w:val="both"/>
            </w:pPr>
            <w:r>
              <w:t>39</w:t>
            </w:r>
            <w:r w:rsidR="008417B3">
              <w:t>.</w:t>
            </w:r>
            <w:r>
              <w:t>6</w:t>
            </w:r>
          </w:p>
        </w:tc>
        <w:tc>
          <w:tcPr>
            <w:tcW w:w="3543" w:type="dxa"/>
          </w:tcPr>
          <w:p w14:paraId="679A6A11" w14:textId="77777777" w:rsidR="008417B3" w:rsidRDefault="008417B3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Give written approval to change the Principal’ s design in the </w:t>
            </w:r>
            <w:r>
              <w:rPr>
                <w:bCs/>
                <w:i/>
                <w:iCs/>
              </w:rPr>
              <w:t>Principal’ s Documents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29E3FDF8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2A92ED3C" w14:textId="77777777" w:rsidR="008417B3" w:rsidRDefault="008417B3"/>
        </w:tc>
      </w:tr>
      <w:tr w:rsidR="004B3EE0" w14:paraId="08207B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687AF16" w14:textId="77777777" w:rsidR="004B3EE0" w:rsidRDefault="004B3EE0">
            <w:pPr>
              <w:rPr>
                <w:bCs/>
                <w:sz w:val="16"/>
              </w:rPr>
            </w:pPr>
            <w:r>
              <w:rPr>
                <w:bCs/>
              </w:rPr>
              <w:t>Submitting Contractor’s Documents</w:t>
            </w:r>
          </w:p>
        </w:tc>
        <w:tc>
          <w:tcPr>
            <w:tcW w:w="851" w:type="dxa"/>
          </w:tcPr>
          <w:p w14:paraId="7E54D513" w14:textId="77777777" w:rsidR="004B3EE0" w:rsidRDefault="004B3EE0">
            <w:pPr>
              <w:jc w:val="both"/>
            </w:pPr>
            <w:r>
              <w:t>40.2</w:t>
            </w:r>
          </w:p>
        </w:tc>
        <w:tc>
          <w:tcPr>
            <w:tcW w:w="3543" w:type="dxa"/>
          </w:tcPr>
          <w:p w14:paraId="177F444C" w14:textId="77777777" w:rsidR="004B3EE0" w:rsidRDefault="004B3EE0">
            <w:pPr>
              <w:rPr>
                <w:bCs/>
              </w:rPr>
            </w:pPr>
            <w:r>
              <w:rPr>
                <w:noProof/>
              </w:rPr>
              <w:t xml:space="preserve">Respond to the Contractor about the </w:t>
            </w:r>
            <w:r>
              <w:rPr>
                <w:i/>
                <w:iCs/>
                <w:noProof/>
              </w:rPr>
              <w:t>Contractor’ s Documents</w:t>
            </w:r>
          </w:p>
        </w:tc>
        <w:tc>
          <w:tcPr>
            <w:tcW w:w="1134" w:type="dxa"/>
          </w:tcPr>
          <w:p w14:paraId="086BDDF9" w14:textId="77777777" w:rsidR="004B3EE0" w:rsidRDefault="004B3EE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D2F3C13" w14:textId="77777777" w:rsidR="004B3EE0" w:rsidRDefault="004B3EE0"/>
        </w:tc>
      </w:tr>
      <w:tr w:rsidR="008417B3" w14:paraId="6D4842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1325620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631EF6A5" w14:textId="77777777" w:rsidR="008417B3" w:rsidRDefault="004B3EE0">
            <w:pPr>
              <w:jc w:val="both"/>
            </w:pPr>
            <w:r>
              <w:t>40.3</w:t>
            </w:r>
          </w:p>
        </w:tc>
        <w:tc>
          <w:tcPr>
            <w:tcW w:w="3543" w:type="dxa"/>
          </w:tcPr>
          <w:p w14:paraId="35E8FCCC" w14:textId="77777777" w:rsidR="008417B3" w:rsidRDefault="008417B3">
            <w:pPr>
              <w:rPr>
                <w:b/>
              </w:rPr>
            </w:pPr>
            <w:r>
              <w:t xml:space="preserve">Object to the </w:t>
            </w:r>
            <w:r>
              <w:rPr>
                <w:i/>
              </w:rPr>
              <w:t>Contractor’ s Documents</w:t>
            </w:r>
            <w:r>
              <w:t xml:space="preserve">, and discuss objections with the Contractor </w:t>
            </w:r>
          </w:p>
        </w:tc>
        <w:tc>
          <w:tcPr>
            <w:tcW w:w="1134" w:type="dxa"/>
          </w:tcPr>
          <w:p w14:paraId="4636E451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2E1D8D5" w14:textId="77777777" w:rsidR="008417B3" w:rsidRDefault="008417B3"/>
        </w:tc>
      </w:tr>
      <w:tr w:rsidR="00467B75" w14:paraId="367B3B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0824D63A" w14:textId="77777777" w:rsidR="00467B75" w:rsidRPr="00C827A0" w:rsidRDefault="00467B75">
            <w:pPr>
              <w:rPr>
                <w:bCs/>
                <w:sz w:val="22"/>
              </w:rPr>
            </w:pPr>
            <w:r w:rsidRPr="00C827A0">
              <w:rPr>
                <w:bCs/>
                <w:sz w:val="22"/>
              </w:rPr>
              <w:t>Innovation</w:t>
            </w:r>
          </w:p>
        </w:tc>
        <w:tc>
          <w:tcPr>
            <w:tcW w:w="851" w:type="dxa"/>
          </w:tcPr>
          <w:p w14:paraId="083B1690" w14:textId="77777777" w:rsidR="00467B75" w:rsidRPr="00C827A0" w:rsidRDefault="00467B75">
            <w:pPr>
              <w:jc w:val="both"/>
              <w:rPr>
                <w:sz w:val="22"/>
              </w:rPr>
            </w:pPr>
            <w:r w:rsidRPr="007952F0">
              <w:rPr>
                <w:sz w:val="22"/>
              </w:rPr>
              <w:t>41.3</w:t>
            </w:r>
          </w:p>
        </w:tc>
        <w:tc>
          <w:tcPr>
            <w:tcW w:w="3543" w:type="dxa"/>
          </w:tcPr>
          <w:p w14:paraId="5DDD3B39" w14:textId="77777777" w:rsidR="00467B75" w:rsidRDefault="00467B75">
            <w:r>
              <w:t xml:space="preserve">Consider a Contractor’ s innovation proposal </w:t>
            </w:r>
          </w:p>
        </w:tc>
        <w:tc>
          <w:tcPr>
            <w:tcW w:w="1134" w:type="dxa"/>
          </w:tcPr>
          <w:p w14:paraId="0B35DA4B" w14:textId="77777777" w:rsidR="00467B75" w:rsidRDefault="00467B7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2C0427E5" w14:textId="77777777" w:rsidR="00467B75" w:rsidRDefault="00467B75"/>
        </w:tc>
      </w:tr>
      <w:tr w:rsidR="008417B3" w14:paraId="75B7B9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0B7EF96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B6F0F35" w14:textId="77777777" w:rsidR="008417B3" w:rsidRDefault="00467B75">
            <w:pPr>
              <w:jc w:val="both"/>
            </w:pPr>
            <w:r>
              <w:t>41.2</w:t>
            </w:r>
          </w:p>
        </w:tc>
        <w:tc>
          <w:tcPr>
            <w:tcW w:w="3543" w:type="dxa"/>
          </w:tcPr>
          <w:p w14:paraId="0EA72332" w14:textId="77777777" w:rsidR="008417B3" w:rsidRDefault="008417B3">
            <w:pPr>
              <w:rPr>
                <w:sz w:val="16"/>
              </w:rPr>
            </w:pPr>
            <w:r>
              <w:t xml:space="preserve">Accept the proposed innovation changes subject to conditions </w:t>
            </w:r>
          </w:p>
        </w:tc>
        <w:tc>
          <w:tcPr>
            <w:tcW w:w="1134" w:type="dxa"/>
          </w:tcPr>
          <w:p w14:paraId="3CFDFED2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72586F7" w14:textId="77777777" w:rsidR="008417B3" w:rsidRDefault="008417B3"/>
        </w:tc>
      </w:tr>
      <w:tr w:rsidR="008417B3" w14:paraId="3D7942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44BA2E6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04B51DC3" w14:textId="77777777" w:rsidR="008417B3" w:rsidRDefault="00467B75">
            <w:pPr>
              <w:jc w:val="both"/>
            </w:pPr>
            <w:r>
              <w:t>41.5</w:t>
            </w:r>
          </w:p>
        </w:tc>
        <w:tc>
          <w:tcPr>
            <w:tcW w:w="3543" w:type="dxa"/>
          </w:tcPr>
          <w:p w14:paraId="33436AE7" w14:textId="77777777" w:rsidR="008417B3" w:rsidRDefault="008417B3">
            <w:pPr>
              <w:rPr>
                <w:sz w:val="16"/>
              </w:rPr>
            </w:pPr>
            <w:r>
              <w:t>Assess the reduction in costs of the Works to the Contractor and Subcontractors and Suppliers for the calculation of savings to be shared by the Contractor and the Principal</w:t>
            </w:r>
          </w:p>
        </w:tc>
        <w:tc>
          <w:tcPr>
            <w:tcW w:w="1134" w:type="dxa"/>
          </w:tcPr>
          <w:p w14:paraId="3C68E813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F9BF7AC" w14:textId="77777777" w:rsidR="008417B3" w:rsidRDefault="008417B3"/>
        </w:tc>
      </w:tr>
      <w:tr w:rsidR="008417B3" w14:paraId="5B7EB8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6FE5BC89" w14:textId="77777777" w:rsidR="008417B3" w:rsidRDefault="008417B3">
            <w:pPr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</w:p>
        </w:tc>
      </w:tr>
      <w:tr w:rsidR="008417B3" w14:paraId="494AF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278BF7C3" w14:textId="77777777" w:rsidR="008417B3" w:rsidRDefault="008417B3">
            <w:pPr>
              <w:rPr>
                <w:bCs/>
                <w:sz w:val="16"/>
              </w:rPr>
            </w:pPr>
            <w:r>
              <w:rPr>
                <w:bCs/>
              </w:rPr>
              <w:t>Setting out the Works</w:t>
            </w:r>
            <w:r w:rsidR="00467B75">
              <w:rPr>
                <w:bCs/>
              </w:rPr>
              <w:t xml:space="preserve"> and survey</w:t>
            </w:r>
          </w:p>
          <w:p w14:paraId="3FACC79C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6272885B" w14:textId="77777777" w:rsidR="008417B3" w:rsidRDefault="00467B75">
            <w:pPr>
              <w:jc w:val="both"/>
            </w:pPr>
            <w:r>
              <w:t>42.2</w:t>
            </w:r>
          </w:p>
        </w:tc>
        <w:tc>
          <w:tcPr>
            <w:tcW w:w="3543" w:type="dxa"/>
          </w:tcPr>
          <w:p w14:paraId="5EE5FF59" w14:textId="77777777" w:rsidR="008417B3" w:rsidRDefault="008417B3">
            <w:pPr>
              <w:rPr>
                <w:bCs/>
              </w:rPr>
            </w:pPr>
            <w:r>
              <w:rPr>
                <w:bCs/>
              </w:rPr>
              <w:t>Provide additional information relating to setting out the Works if requested by the Contractor</w:t>
            </w:r>
          </w:p>
        </w:tc>
        <w:tc>
          <w:tcPr>
            <w:tcW w:w="1134" w:type="dxa"/>
          </w:tcPr>
          <w:p w14:paraId="3881CF93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70516DD" w14:textId="77777777" w:rsidR="008417B3" w:rsidRDefault="008417B3"/>
        </w:tc>
      </w:tr>
      <w:tr w:rsidR="008417B3" w14:paraId="2EBE9C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CA5B1BA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5BA007E8" w14:textId="77777777" w:rsidR="008417B3" w:rsidRDefault="00467B75">
            <w:pPr>
              <w:jc w:val="both"/>
            </w:pPr>
            <w:r>
              <w:t>42.3</w:t>
            </w:r>
          </w:p>
        </w:tc>
        <w:tc>
          <w:tcPr>
            <w:tcW w:w="3543" w:type="dxa"/>
          </w:tcPr>
          <w:p w14:paraId="255C393B" w14:textId="77777777" w:rsidR="008417B3" w:rsidRDefault="008417B3">
            <w:pPr>
              <w:rPr>
                <w:b/>
              </w:rPr>
            </w:pPr>
            <w:r>
              <w:rPr>
                <w:noProof/>
              </w:rPr>
              <w:t>Respond to the Contractor about any error</w:t>
            </w:r>
          </w:p>
        </w:tc>
        <w:tc>
          <w:tcPr>
            <w:tcW w:w="1134" w:type="dxa"/>
          </w:tcPr>
          <w:p w14:paraId="5E0C6021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BD0A7B5" w14:textId="77777777" w:rsidR="008417B3" w:rsidRDefault="008417B3"/>
        </w:tc>
      </w:tr>
      <w:tr w:rsidR="008417B3" w14:paraId="44B68B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1923A57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1D4FB97" w14:textId="77777777" w:rsidR="008417B3" w:rsidRDefault="00467B75">
            <w:pPr>
              <w:jc w:val="both"/>
            </w:pPr>
            <w:r>
              <w:t>42.2</w:t>
            </w:r>
          </w:p>
        </w:tc>
        <w:tc>
          <w:tcPr>
            <w:tcW w:w="3543" w:type="dxa"/>
          </w:tcPr>
          <w:p w14:paraId="22C49D7C" w14:textId="77777777" w:rsidR="008417B3" w:rsidRDefault="008417B3">
            <w:pPr>
              <w:rPr>
                <w:bCs/>
              </w:rPr>
            </w:pPr>
            <w:r>
              <w:rPr>
                <w:bCs/>
              </w:rPr>
              <w:t>Instruct the Contractor regarding necessary rectification work</w:t>
            </w:r>
          </w:p>
        </w:tc>
        <w:tc>
          <w:tcPr>
            <w:tcW w:w="1134" w:type="dxa"/>
          </w:tcPr>
          <w:p w14:paraId="6BDA586A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27EC774" w14:textId="77777777" w:rsidR="008417B3" w:rsidRDefault="008417B3"/>
        </w:tc>
      </w:tr>
      <w:tr w:rsidR="008417B3" w14:paraId="40432F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A06159D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467800D3" w14:textId="77777777" w:rsidR="008417B3" w:rsidRDefault="00467B75">
            <w:pPr>
              <w:jc w:val="both"/>
            </w:pPr>
            <w:r>
              <w:t>42.5</w:t>
            </w:r>
          </w:p>
        </w:tc>
        <w:tc>
          <w:tcPr>
            <w:tcW w:w="3543" w:type="dxa"/>
          </w:tcPr>
          <w:p w14:paraId="04C481DD" w14:textId="77777777" w:rsidR="008417B3" w:rsidRDefault="008417B3">
            <w:pPr>
              <w:rPr>
                <w:sz w:val="16"/>
              </w:rPr>
            </w:pPr>
            <w:r>
              <w:t>Agree in writing that certain matters can be excluded from the survey</w:t>
            </w:r>
          </w:p>
        </w:tc>
        <w:tc>
          <w:tcPr>
            <w:tcW w:w="1134" w:type="dxa"/>
          </w:tcPr>
          <w:p w14:paraId="01B69B49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56FE223" w14:textId="77777777" w:rsidR="008417B3" w:rsidRDefault="008417B3"/>
        </w:tc>
      </w:tr>
      <w:tr w:rsidR="008417B3" w14:paraId="1F0FAE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C7E9FB1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50C12D41" w14:textId="77777777" w:rsidR="008417B3" w:rsidRDefault="008417B3">
            <w:pPr>
              <w:jc w:val="both"/>
            </w:pPr>
          </w:p>
        </w:tc>
        <w:tc>
          <w:tcPr>
            <w:tcW w:w="3543" w:type="dxa"/>
          </w:tcPr>
          <w:p w14:paraId="1DF1FC71" w14:textId="77777777" w:rsidR="008417B3" w:rsidRDefault="008417B3">
            <w:pPr>
              <w:rPr>
                <w:b/>
              </w:rPr>
            </w:pPr>
            <w:r>
              <w:t>Object to a survey by a person other than a registered surveyor</w:t>
            </w:r>
          </w:p>
        </w:tc>
        <w:tc>
          <w:tcPr>
            <w:tcW w:w="1134" w:type="dxa"/>
          </w:tcPr>
          <w:p w14:paraId="676E4F1E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0DDE2A76" w14:textId="77777777" w:rsidR="008417B3" w:rsidRDefault="008417B3"/>
        </w:tc>
      </w:tr>
      <w:tr w:rsidR="008417B3" w14:paraId="5D6169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379EE471" w14:textId="77777777" w:rsidR="008417B3" w:rsidRDefault="008417B3">
            <w:pPr>
              <w:rPr>
                <w:bCs/>
                <w:sz w:val="16"/>
              </w:rPr>
            </w:pPr>
            <w:r>
              <w:rPr>
                <w:bCs/>
              </w:rPr>
              <w:t>Testing</w:t>
            </w:r>
          </w:p>
        </w:tc>
        <w:tc>
          <w:tcPr>
            <w:tcW w:w="851" w:type="dxa"/>
          </w:tcPr>
          <w:p w14:paraId="65AE916C" w14:textId="77777777" w:rsidR="008417B3" w:rsidRDefault="008417B3">
            <w:pPr>
              <w:jc w:val="both"/>
            </w:pPr>
            <w:r>
              <w:t>4</w:t>
            </w:r>
            <w:r w:rsidR="00467B75">
              <w:t>4</w:t>
            </w:r>
            <w:r>
              <w:t>.1</w:t>
            </w:r>
          </w:p>
        </w:tc>
        <w:tc>
          <w:tcPr>
            <w:tcW w:w="3543" w:type="dxa"/>
          </w:tcPr>
          <w:p w14:paraId="750DDC49" w14:textId="77777777" w:rsidR="008417B3" w:rsidRDefault="008417B3">
            <w:pPr>
              <w:rPr>
                <w:bCs/>
              </w:rPr>
            </w:pPr>
            <w:r>
              <w:rPr>
                <w:bCs/>
              </w:rPr>
              <w:t>Witness tests</w:t>
            </w:r>
          </w:p>
        </w:tc>
        <w:tc>
          <w:tcPr>
            <w:tcW w:w="1134" w:type="dxa"/>
          </w:tcPr>
          <w:p w14:paraId="2FC8C69F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4787D08" w14:textId="77777777" w:rsidR="008417B3" w:rsidRDefault="008417B3"/>
        </w:tc>
      </w:tr>
      <w:tr w:rsidR="00467B75" w14:paraId="05DDDE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D14A765" w14:textId="77777777" w:rsidR="00467B75" w:rsidRDefault="00467B7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C66C2E2" w14:textId="77777777" w:rsidR="00467B75" w:rsidRDefault="00467B75">
            <w:pPr>
              <w:jc w:val="both"/>
            </w:pPr>
            <w:r>
              <w:t>44.2</w:t>
            </w:r>
          </w:p>
        </w:tc>
        <w:tc>
          <w:tcPr>
            <w:tcW w:w="3543" w:type="dxa"/>
          </w:tcPr>
          <w:p w14:paraId="2D4F0EE0" w14:textId="77777777" w:rsidR="00467B75" w:rsidRDefault="00467B75">
            <w:r>
              <w:t xml:space="preserve">Instruct the </w:t>
            </w:r>
            <w:r>
              <w:rPr>
                <w:rStyle w:val="DefLink"/>
              </w:rPr>
              <w:t>Contractor</w:t>
            </w:r>
            <w:r>
              <w:t xml:space="preserve"> at any time to </w:t>
            </w:r>
            <w:r>
              <w:rPr>
                <w:i/>
              </w:rPr>
              <w:t xml:space="preserve">Test </w:t>
            </w:r>
            <w:r>
              <w:t xml:space="preserve">any part of the </w:t>
            </w:r>
            <w:r>
              <w:rPr>
                <w:rStyle w:val="DefLink"/>
              </w:rPr>
              <w:t>Works</w:t>
            </w:r>
          </w:p>
        </w:tc>
        <w:tc>
          <w:tcPr>
            <w:tcW w:w="1134" w:type="dxa"/>
          </w:tcPr>
          <w:p w14:paraId="4CFA78BF" w14:textId="77777777" w:rsidR="00467B75" w:rsidRDefault="00467B7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FF71B44" w14:textId="77777777" w:rsidR="00467B75" w:rsidRDefault="00467B75"/>
        </w:tc>
      </w:tr>
      <w:tr w:rsidR="00467B75" w14:paraId="08BA00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BAA52C3" w14:textId="77777777" w:rsidR="00467B75" w:rsidRDefault="00467B7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035DCE7" w14:textId="77777777" w:rsidR="00467B75" w:rsidRDefault="00467B75">
            <w:pPr>
              <w:jc w:val="both"/>
            </w:pPr>
            <w:r>
              <w:t>44.3</w:t>
            </w:r>
          </w:p>
        </w:tc>
        <w:tc>
          <w:tcPr>
            <w:tcW w:w="3543" w:type="dxa"/>
          </w:tcPr>
          <w:p w14:paraId="6D68707E" w14:textId="77777777" w:rsidR="00467B75" w:rsidRDefault="00467B75">
            <w:pPr>
              <w:rPr>
                <w:b/>
              </w:rPr>
            </w:pPr>
            <w:r>
              <w:rPr>
                <w:rStyle w:val="DefLink"/>
              </w:rPr>
              <w:t>Pay for tests instructed if results show full compliance with the Contract</w:t>
            </w:r>
          </w:p>
        </w:tc>
        <w:tc>
          <w:tcPr>
            <w:tcW w:w="1134" w:type="dxa"/>
          </w:tcPr>
          <w:p w14:paraId="5AB08529" w14:textId="77777777" w:rsidR="00467B75" w:rsidRDefault="00467B7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0F16B9B" w14:textId="77777777" w:rsidR="00467B75" w:rsidRDefault="00467B75"/>
        </w:tc>
      </w:tr>
      <w:tr w:rsidR="008417B3" w14:paraId="20646D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2BFD2CF" w14:textId="77777777" w:rsidR="008417B3" w:rsidRDefault="008417B3">
            <w:pPr>
              <w:rPr>
                <w:bCs/>
                <w:sz w:val="16"/>
              </w:rPr>
            </w:pPr>
            <w:r>
              <w:rPr>
                <w:bCs/>
              </w:rPr>
              <w:t>Defects</w:t>
            </w:r>
          </w:p>
        </w:tc>
        <w:tc>
          <w:tcPr>
            <w:tcW w:w="851" w:type="dxa"/>
          </w:tcPr>
          <w:p w14:paraId="740735B3" w14:textId="77777777" w:rsidR="008417B3" w:rsidRDefault="00467B75">
            <w:pPr>
              <w:jc w:val="both"/>
            </w:pPr>
            <w:r>
              <w:t>4</w:t>
            </w:r>
            <w:r w:rsidR="007E5A17">
              <w:t>5</w:t>
            </w:r>
            <w:r w:rsidR="008417B3">
              <w:t>.2</w:t>
            </w:r>
          </w:p>
        </w:tc>
        <w:tc>
          <w:tcPr>
            <w:tcW w:w="3543" w:type="dxa"/>
          </w:tcPr>
          <w:p w14:paraId="53A40073" w14:textId="77777777" w:rsidR="008417B3" w:rsidRDefault="008417B3">
            <w:r>
              <w:t xml:space="preserve">Issue a </w:t>
            </w:r>
            <w:r>
              <w:rPr>
                <w:i/>
              </w:rPr>
              <w:t>Defect Notice</w:t>
            </w:r>
            <w:r>
              <w:t xml:space="preserve"> instructing the </w:t>
            </w:r>
            <w:r>
              <w:rPr>
                <w:rStyle w:val="DefLink"/>
              </w:rPr>
              <w:t>Contractor</w:t>
            </w:r>
            <w:r>
              <w:t xml:space="preserve"> to make good specified </w:t>
            </w:r>
            <w:r>
              <w:rPr>
                <w:i/>
              </w:rPr>
              <w:t>Defects</w:t>
            </w:r>
            <w:r>
              <w:t xml:space="preserve"> within a given period</w:t>
            </w:r>
          </w:p>
        </w:tc>
        <w:tc>
          <w:tcPr>
            <w:tcW w:w="1134" w:type="dxa"/>
          </w:tcPr>
          <w:p w14:paraId="55B20F52" w14:textId="77777777" w:rsidR="008417B3" w:rsidRDefault="008417B3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B02AAEF" w14:textId="77777777" w:rsidR="008417B3" w:rsidRDefault="008417B3">
            <w:r>
              <w:t>See also 71.1</w:t>
            </w:r>
          </w:p>
        </w:tc>
      </w:tr>
      <w:tr w:rsidR="007E5A17" w14:paraId="51139A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7BAC6A7" w14:textId="77777777" w:rsidR="007E5A17" w:rsidRDefault="007E5A17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6363DBB1" w14:textId="77777777" w:rsidR="007E5A17" w:rsidRDefault="007E5A17">
            <w:pPr>
              <w:jc w:val="both"/>
            </w:pPr>
            <w:r>
              <w:t>45.3</w:t>
            </w:r>
          </w:p>
          <w:p w14:paraId="08F00C24" w14:textId="77777777" w:rsidR="007E5A17" w:rsidRDefault="007E5A17" w:rsidP="006B10AF">
            <w:pPr>
              <w:jc w:val="both"/>
            </w:pPr>
          </w:p>
        </w:tc>
        <w:tc>
          <w:tcPr>
            <w:tcW w:w="3543" w:type="dxa"/>
          </w:tcPr>
          <w:p w14:paraId="7C0E77B3" w14:textId="77777777" w:rsidR="007E5A17" w:rsidRDefault="007E5A17">
            <w:r>
              <w:t xml:space="preserve">Have </w:t>
            </w:r>
            <w:r>
              <w:rPr>
                <w:rStyle w:val="DefText"/>
              </w:rPr>
              <w:t>Defects</w:t>
            </w:r>
            <w:r>
              <w:t xml:space="preserve"> made good by others</w:t>
            </w:r>
          </w:p>
        </w:tc>
        <w:tc>
          <w:tcPr>
            <w:tcW w:w="1134" w:type="dxa"/>
          </w:tcPr>
          <w:p w14:paraId="5212F7D3" w14:textId="77777777" w:rsidR="007E5A17" w:rsidRDefault="007E5A17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CBA45C6" w14:textId="77777777" w:rsidR="007E5A17" w:rsidRDefault="007E5A17"/>
        </w:tc>
      </w:tr>
      <w:tr w:rsidR="007E5A17" w14:paraId="315463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829EE1F" w14:textId="77777777" w:rsidR="007E5A17" w:rsidRDefault="007E5A17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7BA11E88" w14:textId="77777777" w:rsidR="007E5A17" w:rsidRDefault="007E5A17">
            <w:pPr>
              <w:jc w:val="both"/>
            </w:pPr>
          </w:p>
        </w:tc>
        <w:tc>
          <w:tcPr>
            <w:tcW w:w="3543" w:type="dxa"/>
          </w:tcPr>
          <w:p w14:paraId="6F1D5099" w14:textId="77777777" w:rsidR="007E5A17" w:rsidRDefault="007E5A17">
            <w:r>
              <w:t>Deduct cost from the Contract price</w:t>
            </w:r>
          </w:p>
        </w:tc>
        <w:tc>
          <w:tcPr>
            <w:tcW w:w="1134" w:type="dxa"/>
          </w:tcPr>
          <w:p w14:paraId="52A9EDE6" w14:textId="77777777" w:rsidR="007E5A17" w:rsidRDefault="007E5A17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C18752F" w14:textId="77777777" w:rsidR="007E5A17" w:rsidRDefault="007E5A17"/>
        </w:tc>
      </w:tr>
      <w:tr w:rsidR="008417B3" w14:paraId="775DC1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D83376F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DF254C5" w14:textId="77777777" w:rsidR="008417B3" w:rsidRDefault="007E5A17">
            <w:pPr>
              <w:jc w:val="both"/>
            </w:pPr>
            <w:r>
              <w:t>45.5</w:t>
            </w:r>
          </w:p>
        </w:tc>
        <w:tc>
          <w:tcPr>
            <w:tcW w:w="3543" w:type="dxa"/>
          </w:tcPr>
          <w:p w14:paraId="54AAF34A" w14:textId="77777777" w:rsidR="008417B3" w:rsidRDefault="008417B3">
            <w:pPr>
              <w:rPr>
                <w:b/>
              </w:rPr>
            </w:pPr>
            <w:r>
              <w:t>Instruct Contractor to make good a defect resulting from design or other work or actions for which the Contractor is not responsible</w:t>
            </w:r>
            <w:r>
              <w:rPr>
                <w:i/>
              </w:rPr>
              <w:t xml:space="preserve"> </w:t>
            </w:r>
            <w:r>
              <w:t xml:space="preserve">as a </w:t>
            </w:r>
            <w:r>
              <w:rPr>
                <w:i/>
              </w:rPr>
              <w:t>Variation</w:t>
            </w:r>
          </w:p>
        </w:tc>
        <w:tc>
          <w:tcPr>
            <w:tcW w:w="1134" w:type="dxa"/>
          </w:tcPr>
          <w:p w14:paraId="3D44431D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ECF7238" w14:textId="77777777" w:rsidR="008417B3" w:rsidRDefault="008417B3">
            <w:r>
              <w:t>See also 52.1</w:t>
            </w:r>
          </w:p>
        </w:tc>
      </w:tr>
      <w:tr w:rsidR="008417B3" w14:paraId="117953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2D5791B" w14:textId="77777777" w:rsidR="008417B3" w:rsidRDefault="008417B3">
            <w:pPr>
              <w:rPr>
                <w:bCs/>
                <w:sz w:val="16"/>
              </w:rPr>
            </w:pPr>
            <w:r>
              <w:rPr>
                <w:bCs/>
              </w:rPr>
              <w:t>Acceptance with Defects not made good</w:t>
            </w:r>
          </w:p>
        </w:tc>
        <w:tc>
          <w:tcPr>
            <w:tcW w:w="851" w:type="dxa"/>
          </w:tcPr>
          <w:p w14:paraId="3293FBC4" w14:textId="77777777" w:rsidR="008417B3" w:rsidRDefault="007F5A7D">
            <w:pPr>
              <w:jc w:val="both"/>
            </w:pPr>
            <w:r>
              <w:t>48</w:t>
            </w:r>
            <w:r w:rsidR="008417B3">
              <w:t>.1</w:t>
            </w:r>
          </w:p>
        </w:tc>
        <w:tc>
          <w:tcPr>
            <w:tcW w:w="3543" w:type="dxa"/>
          </w:tcPr>
          <w:p w14:paraId="722E6AD0" w14:textId="77777777" w:rsidR="008417B3" w:rsidRDefault="008417B3">
            <w:r>
              <w:t xml:space="preserve">Define specific </w:t>
            </w:r>
            <w:r>
              <w:rPr>
                <w:i/>
                <w:iCs/>
              </w:rPr>
              <w:t>Defects</w:t>
            </w:r>
            <w:r>
              <w:t xml:space="preserve"> and accept that they need not be made good</w:t>
            </w:r>
          </w:p>
        </w:tc>
        <w:tc>
          <w:tcPr>
            <w:tcW w:w="1134" w:type="dxa"/>
          </w:tcPr>
          <w:p w14:paraId="79C49AE1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0676AA8B" w14:textId="77777777" w:rsidR="008417B3" w:rsidRDefault="008417B3"/>
        </w:tc>
      </w:tr>
      <w:tr w:rsidR="008417B3" w14:paraId="687BF4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67C1717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18EC0D3" w14:textId="77777777" w:rsidR="008417B3" w:rsidRDefault="007F5A7D">
            <w:pPr>
              <w:jc w:val="both"/>
            </w:pPr>
            <w:r>
              <w:t>48.2</w:t>
            </w:r>
          </w:p>
        </w:tc>
        <w:tc>
          <w:tcPr>
            <w:tcW w:w="3543" w:type="dxa"/>
          </w:tcPr>
          <w:p w14:paraId="2C880EAF" w14:textId="77777777" w:rsidR="008417B3" w:rsidRDefault="008417B3">
            <w:r>
              <w:t>Propose deductions from the</w:t>
            </w:r>
            <w:r>
              <w:rPr>
                <w:i/>
                <w:iCs/>
              </w:rPr>
              <w:t xml:space="preserve"> Contract Price</w:t>
            </w:r>
            <w:r>
              <w:t xml:space="preserve"> and terms for acceptance of the Works with specified </w:t>
            </w:r>
            <w:r>
              <w:rPr>
                <w:rStyle w:val="DefText"/>
              </w:rPr>
              <w:t>Defects</w:t>
            </w:r>
            <w:r>
              <w:t xml:space="preserve"> not made good</w:t>
            </w:r>
          </w:p>
        </w:tc>
        <w:tc>
          <w:tcPr>
            <w:tcW w:w="1134" w:type="dxa"/>
          </w:tcPr>
          <w:p w14:paraId="7AA8139B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D051ED1" w14:textId="77777777" w:rsidR="008417B3" w:rsidRDefault="008417B3"/>
        </w:tc>
      </w:tr>
      <w:tr w:rsidR="008417B3" w14:paraId="23F95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76728F88" w14:textId="77777777" w:rsidR="008417B3" w:rsidRDefault="008417B3">
            <w:pPr>
              <w:rPr>
                <w:b/>
                <w:bCs/>
              </w:rPr>
            </w:pPr>
            <w:r>
              <w:rPr>
                <w:b/>
                <w:bCs/>
              </w:rPr>
              <w:t>Changes to work</w:t>
            </w:r>
            <w:r w:rsidR="00655A9C">
              <w:rPr>
                <w:b/>
                <w:bCs/>
              </w:rPr>
              <w:t xml:space="preserve"> and time</w:t>
            </w:r>
          </w:p>
        </w:tc>
      </w:tr>
      <w:tr w:rsidR="00C827A0" w14:paraId="7940E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308E66A4" w14:textId="77777777" w:rsidR="00C827A0" w:rsidRDefault="00C827A0">
            <w:pPr>
              <w:rPr>
                <w:bCs/>
              </w:rPr>
            </w:pPr>
            <w:r>
              <w:rPr>
                <w:bCs/>
              </w:rPr>
              <w:t>Valuation of changes</w:t>
            </w:r>
          </w:p>
        </w:tc>
        <w:tc>
          <w:tcPr>
            <w:tcW w:w="851" w:type="dxa"/>
          </w:tcPr>
          <w:p w14:paraId="62047DE3" w14:textId="77777777" w:rsidR="00C827A0" w:rsidRDefault="00C827A0">
            <w:pPr>
              <w:jc w:val="both"/>
            </w:pPr>
            <w:r>
              <w:t>47.2</w:t>
            </w:r>
          </w:p>
        </w:tc>
        <w:tc>
          <w:tcPr>
            <w:tcW w:w="3543" w:type="dxa"/>
          </w:tcPr>
          <w:p w14:paraId="615E6546" w14:textId="77777777" w:rsidR="00C827A0" w:rsidRDefault="00C827A0" w:rsidP="00E53D7D">
            <w:r>
              <w:t xml:space="preserve">Does </w:t>
            </w:r>
            <w:r w:rsidRPr="00097F31">
              <w:rPr>
                <w:i/>
              </w:rPr>
              <w:t>Claim</w:t>
            </w:r>
            <w:r>
              <w:t xml:space="preserve"> comply with clause 68.</w:t>
            </w:r>
            <w:r w:rsidR="006B65FF">
              <w:t>3</w:t>
            </w:r>
            <w:r>
              <w:t xml:space="preserve"> requirements. If not reject</w:t>
            </w:r>
          </w:p>
        </w:tc>
        <w:tc>
          <w:tcPr>
            <w:tcW w:w="1134" w:type="dxa"/>
          </w:tcPr>
          <w:p w14:paraId="7D601946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AB69361" w14:textId="77777777" w:rsidR="00C827A0" w:rsidRDefault="00C827A0"/>
        </w:tc>
      </w:tr>
      <w:tr w:rsidR="00C827A0" w14:paraId="1EDBB4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9104AD9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111434B0" w14:textId="77777777" w:rsidR="00C827A0" w:rsidRDefault="00C827A0">
            <w:pPr>
              <w:jc w:val="both"/>
            </w:pPr>
            <w:r>
              <w:t>47.1</w:t>
            </w:r>
          </w:p>
        </w:tc>
        <w:tc>
          <w:tcPr>
            <w:tcW w:w="3543" w:type="dxa"/>
          </w:tcPr>
          <w:p w14:paraId="4F35ECD9" w14:textId="77777777" w:rsidR="00C827A0" w:rsidRDefault="00C827A0">
            <w:r>
              <w:t>Agree with Contractor’s C</w:t>
            </w:r>
            <w:r w:rsidRPr="009536B4">
              <w:rPr>
                <w:i/>
              </w:rPr>
              <w:t>laim</w:t>
            </w:r>
          </w:p>
        </w:tc>
        <w:tc>
          <w:tcPr>
            <w:tcW w:w="1134" w:type="dxa"/>
          </w:tcPr>
          <w:p w14:paraId="62CC216A" w14:textId="77777777" w:rsidR="00C827A0" w:rsidRDefault="00C827A0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C2ABE84" w14:textId="77777777" w:rsidR="00C827A0" w:rsidRDefault="00C827A0"/>
        </w:tc>
      </w:tr>
      <w:tr w:rsidR="00C827A0" w14:paraId="74A9C4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D985335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07BD0055" w14:textId="77777777" w:rsidR="00C827A0" w:rsidRDefault="00C827A0">
            <w:pPr>
              <w:jc w:val="both"/>
            </w:pPr>
          </w:p>
        </w:tc>
        <w:tc>
          <w:tcPr>
            <w:tcW w:w="3543" w:type="dxa"/>
          </w:tcPr>
          <w:p w14:paraId="78C27BE4" w14:textId="77777777" w:rsidR="00C827A0" w:rsidRDefault="00C827A0">
            <w:r>
              <w:t>Have claim assessed by an engaged Valuer</w:t>
            </w:r>
          </w:p>
        </w:tc>
        <w:tc>
          <w:tcPr>
            <w:tcW w:w="1134" w:type="dxa"/>
          </w:tcPr>
          <w:p w14:paraId="5817D0D0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4B2A67D" w14:textId="77777777" w:rsidR="00C827A0" w:rsidRDefault="00C827A0"/>
        </w:tc>
      </w:tr>
      <w:tr w:rsidR="00C827A0" w14:paraId="0BC811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FE834D1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7A3F0CEA" w14:textId="77777777" w:rsidR="00C827A0" w:rsidRDefault="00C827A0">
            <w:pPr>
              <w:jc w:val="both"/>
            </w:pPr>
          </w:p>
        </w:tc>
        <w:tc>
          <w:tcPr>
            <w:tcW w:w="3543" w:type="dxa"/>
          </w:tcPr>
          <w:p w14:paraId="5FDF68CA" w14:textId="77777777" w:rsidR="00C827A0" w:rsidRDefault="00C827A0" w:rsidP="00F124A0">
            <w:r>
              <w:t>Agree to engage a Valuer</w:t>
            </w:r>
          </w:p>
        </w:tc>
        <w:tc>
          <w:tcPr>
            <w:tcW w:w="1134" w:type="dxa"/>
          </w:tcPr>
          <w:p w14:paraId="18C3E9EC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EF1C2B9" w14:textId="77777777" w:rsidR="00C827A0" w:rsidRDefault="00C827A0"/>
        </w:tc>
      </w:tr>
      <w:tr w:rsidR="00C827A0" w14:paraId="5FC84B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55B8F04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748A4C84" w14:textId="77777777" w:rsidR="00C827A0" w:rsidRDefault="00C827A0">
            <w:pPr>
              <w:jc w:val="both"/>
            </w:pPr>
          </w:p>
        </w:tc>
        <w:tc>
          <w:tcPr>
            <w:tcW w:w="3543" w:type="dxa"/>
          </w:tcPr>
          <w:p w14:paraId="78A64967" w14:textId="77777777" w:rsidR="00C827A0" w:rsidRDefault="00C827A0">
            <w:r>
              <w:t xml:space="preserve">Assess </w:t>
            </w:r>
            <w:r w:rsidRPr="00C827A0">
              <w:rPr>
                <w:i/>
              </w:rPr>
              <w:t>Claim</w:t>
            </w:r>
          </w:p>
        </w:tc>
        <w:tc>
          <w:tcPr>
            <w:tcW w:w="1134" w:type="dxa"/>
          </w:tcPr>
          <w:p w14:paraId="1E5AF286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216CD22" w14:textId="77777777" w:rsidR="00C827A0" w:rsidRDefault="00C827A0"/>
        </w:tc>
      </w:tr>
      <w:tr w:rsidR="00C827A0" w14:paraId="30D266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20ADEEC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</w:tcPr>
          <w:p w14:paraId="1616BF61" w14:textId="77777777" w:rsidR="00C827A0" w:rsidRDefault="00C827A0">
            <w:pPr>
              <w:jc w:val="both"/>
            </w:pPr>
            <w:r>
              <w:t>47.4</w:t>
            </w:r>
          </w:p>
        </w:tc>
        <w:tc>
          <w:tcPr>
            <w:tcW w:w="3543" w:type="dxa"/>
          </w:tcPr>
          <w:p w14:paraId="01B8B632" w14:textId="77777777" w:rsidR="00C827A0" w:rsidRDefault="00C827A0" w:rsidP="00E53D7D">
            <w:r>
              <w:t>If Principal does not agree an entitlement exists, advise Contractor</w:t>
            </w:r>
          </w:p>
        </w:tc>
        <w:tc>
          <w:tcPr>
            <w:tcW w:w="1134" w:type="dxa"/>
          </w:tcPr>
          <w:p w14:paraId="26325A5B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4C125C1" w14:textId="77777777" w:rsidR="00C827A0" w:rsidRDefault="00C827A0"/>
        </w:tc>
      </w:tr>
      <w:tr w:rsidR="008417B3" w14:paraId="65ACEF48" w14:textId="77777777" w:rsidTr="00C827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vMerge w:val="restart"/>
          </w:tcPr>
          <w:p w14:paraId="12A02F2D" w14:textId="77777777" w:rsidR="008417B3" w:rsidRDefault="008417B3">
            <w:pPr>
              <w:rPr>
                <w:bCs/>
                <w:sz w:val="16"/>
              </w:rPr>
            </w:pPr>
            <w:r>
              <w:rPr>
                <w:bCs/>
              </w:rPr>
              <w:t>Variations</w:t>
            </w:r>
          </w:p>
          <w:p w14:paraId="263E79A9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5CE1798" w14:textId="77777777" w:rsidR="008417B3" w:rsidRDefault="00892185">
            <w:pPr>
              <w:jc w:val="both"/>
            </w:pPr>
            <w:r>
              <w:t>48.1</w:t>
            </w:r>
          </w:p>
        </w:tc>
        <w:tc>
          <w:tcPr>
            <w:tcW w:w="3543" w:type="dxa"/>
          </w:tcPr>
          <w:p w14:paraId="0E6BFBD6" w14:textId="77777777" w:rsidR="008417B3" w:rsidRDefault="008417B3" w:rsidP="00892185">
            <w:r>
              <w:t xml:space="preserve">Instruct </w:t>
            </w:r>
            <w:r>
              <w:rPr>
                <w:rStyle w:val="DefText"/>
              </w:rPr>
              <w:t>Variations</w:t>
            </w:r>
            <w:r>
              <w:t xml:space="preserve"> in writing at any time before </w:t>
            </w:r>
            <w:r>
              <w:rPr>
                <w:rStyle w:val="DefText"/>
              </w:rPr>
              <w:t>Completion</w:t>
            </w:r>
          </w:p>
        </w:tc>
        <w:tc>
          <w:tcPr>
            <w:tcW w:w="1134" w:type="dxa"/>
          </w:tcPr>
          <w:p w14:paraId="5FA8FD82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11249FA" w14:textId="77777777" w:rsidR="008417B3" w:rsidRDefault="008417B3"/>
        </w:tc>
      </w:tr>
      <w:tr w:rsidR="008417B3" w14:paraId="6A392D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66499EA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C716A0B" w14:textId="77777777" w:rsidR="008417B3" w:rsidRDefault="00892185">
            <w:pPr>
              <w:jc w:val="both"/>
            </w:pPr>
            <w:r>
              <w:t>48.2</w:t>
            </w:r>
          </w:p>
        </w:tc>
        <w:tc>
          <w:tcPr>
            <w:tcW w:w="3543" w:type="dxa"/>
          </w:tcPr>
          <w:p w14:paraId="35FDFF23" w14:textId="77777777" w:rsidR="008417B3" w:rsidRDefault="00892185" w:rsidP="004D0FA5">
            <w:r>
              <w:t>Request the Contractor to advise its price (includ</w:t>
            </w:r>
            <w:r w:rsidR="004D0FA5">
              <w:t xml:space="preserve">ing amounts for any delay costs) </w:t>
            </w:r>
          </w:p>
        </w:tc>
        <w:tc>
          <w:tcPr>
            <w:tcW w:w="1134" w:type="dxa"/>
          </w:tcPr>
          <w:p w14:paraId="6C31C511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C6217D5" w14:textId="77777777" w:rsidR="008417B3" w:rsidRDefault="008417B3"/>
        </w:tc>
      </w:tr>
      <w:tr w:rsidR="008417B3" w14:paraId="671A49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E957EFF" w14:textId="77777777" w:rsidR="008417B3" w:rsidRDefault="008417B3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835D162" w14:textId="77777777" w:rsidR="008417B3" w:rsidRDefault="00892185">
            <w:pPr>
              <w:jc w:val="both"/>
            </w:pPr>
            <w:r>
              <w:t>48.4.2</w:t>
            </w:r>
          </w:p>
        </w:tc>
        <w:tc>
          <w:tcPr>
            <w:tcW w:w="3543" w:type="dxa"/>
          </w:tcPr>
          <w:p w14:paraId="03AE60CA" w14:textId="77777777" w:rsidR="008417B3" w:rsidRDefault="008417B3">
            <w:pPr>
              <w:rPr>
                <w:bCs/>
                <w:i/>
              </w:rPr>
            </w:pPr>
            <w:r>
              <w:rPr>
                <w:iCs/>
              </w:rPr>
              <w:t xml:space="preserve">Instruct the Contractor to carry out the work involved in the </w:t>
            </w:r>
            <w:r>
              <w:rPr>
                <w:i/>
              </w:rPr>
              <w:t>Variation</w:t>
            </w:r>
            <w:r>
              <w:rPr>
                <w:iCs/>
              </w:rPr>
              <w:t xml:space="preserve"> as </w:t>
            </w:r>
            <w:r>
              <w:rPr>
                <w:i/>
              </w:rPr>
              <w:t>Daywork</w:t>
            </w:r>
          </w:p>
        </w:tc>
        <w:tc>
          <w:tcPr>
            <w:tcW w:w="1134" w:type="dxa"/>
          </w:tcPr>
          <w:p w14:paraId="53C3E419" w14:textId="77777777" w:rsidR="008417B3" w:rsidRDefault="008417B3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D126E33" w14:textId="77777777" w:rsidR="008417B3" w:rsidRDefault="008417B3"/>
        </w:tc>
      </w:tr>
      <w:tr w:rsidR="00892185" w14:paraId="2D66B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677564F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5B370FA8" w14:textId="77777777" w:rsidR="00892185" w:rsidDel="00892185" w:rsidRDefault="00892185">
            <w:pPr>
              <w:jc w:val="both"/>
            </w:pPr>
            <w:r>
              <w:t>48.5</w:t>
            </w:r>
          </w:p>
        </w:tc>
        <w:tc>
          <w:tcPr>
            <w:tcW w:w="3543" w:type="dxa"/>
          </w:tcPr>
          <w:p w14:paraId="6A607CB7" w14:textId="77777777" w:rsidR="00892185" w:rsidRDefault="00892185">
            <w:pPr>
              <w:rPr>
                <w:bCs/>
              </w:rPr>
            </w:pPr>
            <w:r>
              <w:rPr>
                <w:bCs/>
              </w:rPr>
              <w:t xml:space="preserve">Approve a </w:t>
            </w:r>
            <w:r>
              <w:rPr>
                <w:bCs/>
                <w:i/>
                <w:iCs/>
              </w:rPr>
              <w:t>Variation</w:t>
            </w:r>
            <w:r>
              <w:rPr>
                <w:bCs/>
              </w:rPr>
              <w:t xml:space="preserve"> proposed by the Contractor for the Contractor’ s convenience</w:t>
            </w:r>
          </w:p>
        </w:tc>
        <w:tc>
          <w:tcPr>
            <w:tcW w:w="1134" w:type="dxa"/>
          </w:tcPr>
          <w:p w14:paraId="129D6CC6" w14:textId="77777777" w:rsidR="00892185" w:rsidRDefault="0089218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C6297CF" w14:textId="77777777" w:rsidR="00892185" w:rsidRDefault="00892185"/>
        </w:tc>
      </w:tr>
      <w:tr w:rsidR="00892185" w14:paraId="050B98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9607EC7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65EC7AE6" w14:textId="77777777" w:rsidR="00892185" w:rsidRDefault="00892185">
            <w:pPr>
              <w:jc w:val="both"/>
            </w:pPr>
            <w:r>
              <w:t>48.7</w:t>
            </w:r>
          </w:p>
        </w:tc>
        <w:tc>
          <w:tcPr>
            <w:tcW w:w="3543" w:type="dxa"/>
          </w:tcPr>
          <w:p w14:paraId="3C33A4E5" w14:textId="77777777" w:rsidR="00892185" w:rsidRDefault="00892185">
            <w:pPr>
              <w:rPr>
                <w:bCs/>
              </w:rPr>
            </w:pPr>
            <w:r>
              <w:rPr>
                <w:bCs/>
              </w:rPr>
              <w:t xml:space="preserve">Instruct a </w:t>
            </w:r>
            <w:r>
              <w:rPr>
                <w:bCs/>
                <w:i/>
                <w:iCs/>
              </w:rPr>
              <w:t>Variation</w:t>
            </w:r>
            <w:r>
              <w:rPr>
                <w:bCs/>
              </w:rPr>
              <w:t xml:space="preserve"> following Contractor’s notification</w:t>
            </w:r>
          </w:p>
        </w:tc>
        <w:tc>
          <w:tcPr>
            <w:tcW w:w="1134" w:type="dxa"/>
          </w:tcPr>
          <w:p w14:paraId="2449A8C7" w14:textId="77777777" w:rsidR="00892185" w:rsidRDefault="00892185">
            <w:pPr>
              <w:jc w:val="center"/>
            </w:pPr>
          </w:p>
        </w:tc>
        <w:tc>
          <w:tcPr>
            <w:tcW w:w="1560" w:type="dxa"/>
          </w:tcPr>
          <w:p w14:paraId="38DCADFD" w14:textId="77777777" w:rsidR="00892185" w:rsidRDefault="00892185"/>
        </w:tc>
      </w:tr>
      <w:tr w:rsidR="004D0FA5" w14:paraId="179C0E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28EB2A89" w14:textId="77777777" w:rsidR="004D0FA5" w:rsidRDefault="004D0FA5">
            <w:pPr>
              <w:rPr>
                <w:bCs/>
                <w:sz w:val="16"/>
              </w:rPr>
            </w:pPr>
            <w:r>
              <w:rPr>
                <w:bCs/>
              </w:rPr>
              <w:t>Changes in Statutory Requirements</w:t>
            </w:r>
          </w:p>
        </w:tc>
        <w:tc>
          <w:tcPr>
            <w:tcW w:w="851" w:type="dxa"/>
          </w:tcPr>
          <w:p w14:paraId="60CB9FA3" w14:textId="77777777" w:rsidR="004D0FA5" w:rsidRDefault="006D125C">
            <w:pPr>
              <w:jc w:val="both"/>
            </w:pPr>
            <w:r>
              <w:t>49.3</w:t>
            </w:r>
          </w:p>
        </w:tc>
        <w:tc>
          <w:tcPr>
            <w:tcW w:w="3543" w:type="dxa"/>
          </w:tcPr>
          <w:p w14:paraId="7EB81032" w14:textId="77777777" w:rsidR="004D0FA5" w:rsidRDefault="006D125C" w:rsidP="004D0FA5">
            <w:pPr>
              <w:rPr>
                <w:b/>
              </w:rPr>
            </w:pPr>
            <w:r>
              <w:t>Notify Contractor if it agrees with change in Statutory requirements</w:t>
            </w:r>
          </w:p>
        </w:tc>
        <w:tc>
          <w:tcPr>
            <w:tcW w:w="1134" w:type="dxa"/>
          </w:tcPr>
          <w:p w14:paraId="76524226" w14:textId="77777777" w:rsidR="004D0FA5" w:rsidRDefault="004D0FA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CC0B2E6" w14:textId="77777777" w:rsidR="004D0FA5" w:rsidRDefault="004D0FA5"/>
        </w:tc>
      </w:tr>
      <w:tr w:rsidR="004D0FA5" w14:paraId="6289CC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8E80241" w14:textId="77777777" w:rsidR="004D0FA5" w:rsidRDefault="004D0FA5">
            <w:pPr>
              <w:rPr>
                <w:bCs/>
              </w:rPr>
            </w:pPr>
          </w:p>
        </w:tc>
        <w:tc>
          <w:tcPr>
            <w:tcW w:w="851" w:type="dxa"/>
          </w:tcPr>
          <w:p w14:paraId="57AB642F" w14:textId="77777777" w:rsidR="004D0FA5" w:rsidDel="004D0FA5" w:rsidRDefault="004D0FA5">
            <w:pPr>
              <w:jc w:val="both"/>
            </w:pPr>
            <w:r>
              <w:t>49.4</w:t>
            </w:r>
            <w:r w:rsidR="006D125C">
              <w:t>.1</w:t>
            </w:r>
          </w:p>
        </w:tc>
        <w:tc>
          <w:tcPr>
            <w:tcW w:w="3543" w:type="dxa"/>
          </w:tcPr>
          <w:p w14:paraId="652F407B" w14:textId="77777777" w:rsidR="004D0FA5" w:rsidRDefault="004D0FA5" w:rsidP="004D0FA5">
            <w:r>
              <w:t xml:space="preserve">Agree on the effects of a change in </w:t>
            </w:r>
            <w:r>
              <w:rPr>
                <w:i/>
              </w:rPr>
              <w:t xml:space="preserve">Statutory Requirement </w:t>
            </w:r>
            <w:r w:rsidRPr="00F85313">
              <w:t>including any</w:t>
            </w:r>
            <w:r>
              <w:rPr>
                <w:i/>
              </w:rPr>
              <w:t xml:space="preserve"> Variation</w:t>
            </w:r>
          </w:p>
        </w:tc>
        <w:tc>
          <w:tcPr>
            <w:tcW w:w="1134" w:type="dxa"/>
          </w:tcPr>
          <w:p w14:paraId="60C98D9E" w14:textId="77777777" w:rsidR="004D0FA5" w:rsidRDefault="006D125C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F4AC58F" w14:textId="77777777" w:rsidR="004D0FA5" w:rsidRDefault="004D0FA5"/>
        </w:tc>
      </w:tr>
      <w:tr w:rsidR="004D0FA5" w14:paraId="013DB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B7CE401" w14:textId="77777777" w:rsidR="004D0FA5" w:rsidRDefault="004D0FA5">
            <w:pPr>
              <w:rPr>
                <w:bCs/>
              </w:rPr>
            </w:pPr>
          </w:p>
        </w:tc>
        <w:tc>
          <w:tcPr>
            <w:tcW w:w="851" w:type="dxa"/>
          </w:tcPr>
          <w:p w14:paraId="6143E330" w14:textId="77777777" w:rsidR="004D0FA5" w:rsidDel="004D0FA5" w:rsidRDefault="006D125C">
            <w:pPr>
              <w:jc w:val="both"/>
            </w:pPr>
            <w:r>
              <w:t>49.4.2</w:t>
            </w:r>
          </w:p>
        </w:tc>
        <w:tc>
          <w:tcPr>
            <w:tcW w:w="3543" w:type="dxa"/>
          </w:tcPr>
          <w:p w14:paraId="046F86B4" w14:textId="77777777" w:rsidR="004D0FA5" w:rsidRDefault="006D125C" w:rsidP="004D0FA5">
            <w:r>
              <w:t xml:space="preserve">Instruct a Variation </w:t>
            </w:r>
            <w:r>
              <w:rPr>
                <w:bCs/>
              </w:rPr>
              <w:t>following Contractor’s notification</w:t>
            </w:r>
          </w:p>
        </w:tc>
        <w:tc>
          <w:tcPr>
            <w:tcW w:w="1134" w:type="dxa"/>
          </w:tcPr>
          <w:p w14:paraId="458F47D6" w14:textId="77777777" w:rsidR="004D0FA5" w:rsidRDefault="006D125C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4C3A92C" w14:textId="77777777" w:rsidR="004D0FA5" w:rsidRDefault="004D0FA5"/>
        </w:tc>
      </w:tr>
      <w:tr w:rsidR="00892185" w14:paraId="677C2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3839DE6F" w14:textId="77777777" w:rsidR="00892185" w:rsidRDefault="00655A9C">
            <w:pPr>
              <w:rPr>
                <w:bCs/>
              </w:rPr>
            </w:pPr>
            <w:r>
              <w:rPr>
                <w:bCs/>
              </w:rPr>
              <w:lastRenderedPageBreak/>
              <w:t>Changes to Contractual Completion Dates</w:t>
            </w:r>
          </w:p>
        </w:tc>
        <w:tc>
          <w:tcPr>
            <w:tcW w:w="851" w:type="dxa"/>
          </w:tcPr>
          <w:p w14:paraId="1F172038" w14:textId="77777777" w:rsidR="00892185" w:rsidRDefault="00892185" w:rsidP="00655A9C">
            <w:pPr>
              <w:jc w:val="both"/>
            </w:pPr>
            <w:r>
              <w:t>5</w:t>
            </w:r>
            <w:r w:rsidR="00655A9C">
              <w:t>0</w:t>
            </w:r>
            <w:r>
              <w:t>.</w:t>
            </w:r>
            <w:r w:rsidR="00655A9C">
              <w:t>1</w:t>
            </w:r>
          </w:p>
        </w:tc>
        <w:tc>
          <w:tcPr>
            <w:tcW w:w="3543" w:type="dxa"/>
          </w:tcPr>
          <w:p w14:paraId="553BC5C1" w14:textId="77777777" w:rsidR="00892185" w:rsidRDefault="00892185">
            <w:r>
              <w:t>Assess the number of days</w:t>
            </w:r>
          </w:p>
        </w:tc>
        <w:tc>
          <w:tcPr>
            <w:tcW w:w="1134" w:type="dxa"/>
          </w:tcPr>
          <w:p w14:paraId="711E6CE7" w14:textId="77777777" w:rsidR="00892185" w:rsidRDefault="00892185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744DA6C" w14:textId="77777777" w:rsidR="00892185" w:rsidRDefault="00892185"/>
        </w:tc>
      </w:tr>
      <w:tr w:rsidR="00892185" w14:paraId="4FB916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12A39A6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6BF260E8" w14:textId="77777777" w:rsidR="00892185" w:rsidRDefault="00655A9C">
            <w:pPr>
              <w:jc w:val="both"/>
            </w:pPr>
            <w:r>
              <w:t>50.8</w:t>
            </w:r>
          </w:p>
        </w:tc>
        <w:tc>
          <w:tcPr>
            <w:tcW w:w="3543" w:type="dxa"/>
          </w:tcPr>
          <w:p w14:paraId="4C7C88AF" w14:textId="77777777" w:rsidR="00892185" w:rsidRDefault="00655A9C">
            <w:r>
              <w:t>Extend time without claim</w:t>
            </w:r>
          </w:p>
        </w:tc>
        <w:tc>
          <w:tcPr>
            <w:tcW w:w="1134" w:type="dxa"/>
          </w:tcPr>
          <w:p w14:paraId="60948AB2" w14:textId="77777777" w:rsidR="00892185" w:rsidRDefault="0089218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D99C8CC" w14:textId="77777777" w:rsidR="00892185" w:rsidRDefault="00892185"/>
        </w:tc>
      </w:tr>
      <w:tr w:rsidR="00892185" w14:paraId="1B6EF0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0AAC5E0A" w14:textId="77777777" w:rsidR="00892185" w:rsidRPr="00C827A0" w:rsidRDefault="00C827A0" w:rsidP="00655A9C">
            <w:pPr>
              <w:rPr>
                <w:bCs/>
              </w:rPr>
            </w:pPr>
            <w:r w:rsidRPr="00C827A0">
              <w:rPr>
                <w:bCs/>
              </w:rPr>
              <w:t>Delay costs and liquidated damages</w:t>
            </w:r>
          </w:p>
        </w:tc>
        <w:tc>
          <w:tcPr>
            <w:tcW w:w="851" w:type="dxa"/>
          </w:tcPr>
          <w:p w14:paraId="11A05584" w14:textId="77777777" w:rsidR="00892185" w:rsidRDefault="00655A9C">
            <w:pPr>
              <w:jc w:val="both"/>
            </w:pPr>
            <w:r>
              <w:t>51.2</w:t>
            </w:r>
          </w:p>
        </w:tc>
        <w:tc>
          <w:tcPr>
            <w:tcW w:w="3543" w:type="dxa"/>
          </w:tcPr>
          <w:p w14:paraId="4EFD5F0D" w14:textId="77777777" w:rsidR="00892185" w:rsidRDefault="00655A9C">
            <w:pPr>
              <w:rPr>
                <w:bCs/>
              </w:rPr>
            </w:pPr>
            <w:r>
              <w:rPr>
                <w:bCs/>
              </w:rPr>
              <w:t>Assess delay costs for extension of time</w:t>
            </w:r>
          </w:p>
        </w:tc>
        <w:tc>
          <w:tcPr>
            <w:tcW w:w="1134" w:type="dxa"/>
          </w:tcPr>
          <w:p w14:paraId="6934551B" w14:textId="77777777" w:rsidR="00892185" w:rsidRDefault="00655A9C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17B1CF6B" w14:textId="77777777" w:rsidR="00892185" w:rsidRDefault="00892185"/>
        </w:tc>
      </w:tr>
      <w:tr w:rsidR="00655A9C" w14:paraId="5EFCBB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A1A786C" w14:textId="77777777" w:rsidR="00655A9C" w:rsidRDefault="00655A9C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48A7491" w14:textId="77777777" w:rsidR="00655A9C" w:rsidRDefault="00713411">
            <w:pPr>
              <w:jc w:val="both"/>
            </w:pPr>
            <w:r>
              <w:t>51.4</w:t>
            </w:r>
          </w:p>
        </w:tc>
        <w:tc>
          <w:tcPr>
            <w:tcW w:w="3543" w:type="dxa"/>
          </w:tcPr>
          <w:p w14:paraId="3EA6B465" w14:textId="77777777" w:rsidR="00655A9C" w:rsidRDefault="00655A9C">
            <w:pPr>
              <w:rPr>
                <w:bCs/>
              </w:rPr>
            </w:pPr>
            <w:r>
              <w:t>Reduce delay rate where early use applies</w:t>
            </w:r>
          </w:p>
        </w:tc>
        <w:tc>
          <w:tcPr>
            <w:tcW w:w="1134" w:type="dxa"/>
          </w:tcPr>
          <w:p w14:paraId="1C6358BE" w14:textId="77777777" w:rsidR="00655A9C" w:rsidRDefault="0071341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A502088" w14:textId="77777777" w:rsidR="00655A9C" w:rsidRDefault="00655A9C"/>
        </w:tc>
      </w:tr>
      <w:tr w:rsidR="00655A9C" w14:paraId="4387DE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09FC92C" w14:textId="77777777" w:rsidR="00655A9C" w:rsidRDefault="00655A9C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CF5575B" w14:textId="77777777" w:rsidR="00655A9C" w:rsidRDefault="00713411">
            <w:pPr>
              <w:jc w:val="both"/>
            </w:pPr>
            <w:r>
              <w:t>51.7</w:t>
            </w:r>
          </w:p>
        </w:tc>
        <w:tc>
          <w:tcPr>
            <w:tcW w:w="3543" w:type="dxa"/>
          </w:tcPr>
          <w:p w14:paraId="5B2504A4" w14:textId="77777777" w:rsidR="00655A9C" w:rsidRDefault="00713411">
            <w:pPr>
              <w:rPr>
                <w:bCs/>
              </w:rPr>
            </w:pPr>
            <w:r>
              <w:rPr>
                <w:bCs/>
              </w:rPr>
              <w:t>Deduct, withhold or set-off a liquidated damages amount from any amount otherwise payable to or security provided by the Contractor</w:t>
            </w:r>
          </w:p>
        </w:tc>
        <w:tc>
          <w:tcPr>
            <w:tcW w:w="1134" w:type="dxa"/>
          </w:tcPr>
          <w:p w14:paraId="362FE577" w14:textId="77777777" w:rsidR="00655A9C" w:rsidRDefault="0071341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682D08F" w14:textId="77777777" w:rsidR="00655A9C" w:rsidRDefault="00655A9C"/>
        </w:tc>
      </w:tr>
      <w:tr w:rsidR="00655A9C" w14:paraId="5F2549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E8225A4" w14:textId="77777777" w:rsidR="00655A9C" w:rsidRDefault="00655A9C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71EAD1FA" w14:textId="77777777" w:rsidR="00655A9C" w:rsidRDefault="00713411">
            <w:pPr>
              <w:jc w:val="both"/>
            </w:pPr>
            <w:r>
              <w:t>51.11</w:t>
            </w:r>
          </w:p>
        </w:tc>
        <w:tc>
          <w:tcPr>
            <w:tcW w:w="3543" w:type="dxa"/>
          </w:tcPr>
          <w:p w14:paraId="58865603" w14:textId="77777777" w:rsidR="00655A9C" w:rsidRDefault="00713411" w:rsidP="00713411">
            <w:pPr>
              <w:rPr>
                <w:bCs/>
              </w:rPr>
            </w:pPr>
            <w:r>
              <w:t>Reduce liquidated damages rate where early use applies</w:t>
            </w:r>
          </w:p>
        </w:tc>
        <w:tc>
          <w:tcPr>
            <w:tcW w:w="1134" w:type="dxa"/>
          </w:tcPr>
          <w:p w14:paraId="349E8409" w14:textId="77777777" w:rsidR="00655A9C" w:rsidRDefault="00713411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03C2A08" w14:textId="77777777" w:rsidR="00655A9C" w:rsidRDefault="00655A9C"/>
        </w:tc>
      </w:tr>
      <w:tr w:rsidR="00892185" w14:paraId="28545E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48D0F98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29C170F" w14:textId="77777777" w:rsidR="00892185" w:rsidRDefault="00713411">
            <w:pPr>
              <w:jc w:val="both"/>
            </w:pPr>
            <w:r>
              <w:t>51.10</w:t>
            </w:r>
          </w:p>
        </w:tc>
        <w:tc>
          <w:tcPr>
            <w:tcW w:w="3543" w:type="dxa"/>
          </w:tcPr>
          <w:p w14:paraId="592D4FF2" w14:textId="77777777" w:rsidR="00892185" w:rsidRDefault="00892185">
            <w:pPr>
              <w:rPr>
                <w:bCs/>
                <w:i/>
                <w:iCs/>
              </w:rPr>
            </w:pPr>
            <w:r>
              <w:rPr>
                <w:noProof/>
              </w:rPr>
              <w:t>Pay to the Contractor the excess amount of liquidated damages paid by the Contractor or deducted by the Principal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3A60EB47" w14:textId="77777777" w:rsidR="00892185" w:rsidRDefault="00713411">
            <w:r>
              <w:t>No</w:t>
            </w:r>
          </w:p>
        </w:tc>
        <w:tc>
          <w:tcPr>
            <w:tcW w:w="1560" w:type="dxa"/>
          </w:tcPr>
          <w:p w14:paraId="332EE001" w14:textId="77777777" w:rsidR="00892185" w:rsidRDefault="00892185"/>
        </w:tc>
      </w:tr>
      <w:tr w:rsidR="00892185" w14:paraId="779FAA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47C1FF26" w14:textId="77777777" w:rsidR="00892185" w:rsidRDefault="00892185">
            <w:pPr>
              <w:rPr>
                <w:bCs/>
                <w:sz w:val="16"/>
              </w:rPr>
            </w:pPr>
            <w:r>
              <w:rPr>
                <w:bCs/>
              </w:rPr>
              <w:t>Acceleration</w:t>
            </w:r>
          </w:p>
        </w:tc>
        <w:tc>
          <w:tcPr>
            <w:tcW w:w="851" w:type="dxa"/>
          </w:tcPr>
          <w:p w14:paraId="786633E3" w14:textId="77777777" w:rsidR="00892185" w:rsidRDefault="00892185">
            <w:pPr>
              <w:jc w:val="both"/>
            </w:pPr>
            <w:r>
              <w:t>5</w:t>
            </w:r>
            <w:r w:rsidR="00CF5516">
              <w:t>2</w:t>
            </w:r>
            <w:r>
              <w:t>.1</w:t>
            </w:r>
          </w:p>
        </w:tc>
        <w:tc>
          <w:tcPr>
            <w:tcW w:w="3543" w:type="dxa"/>
          </w:tcPr>
          <w:p w14:paraId="03E17890" w14:textId="77777777" w:rsidR="00892185" w:rsidRDefault="00892185">
            <w:r>
              <w:t xml:space="preserve">Instruct the </w:t>
            </w:r>
            <w:r>
              <w:rPr>
                <w:rStyle w:val="DefLink"/>
              </w:rPr>
              <w:t>Contractor</w:t>
            </w:r>
            <w:r>
              <w:t xml:space="preserve"> to accelerate progress of the </w:t>
            </w:r>
            <w:r>
              <w:rPr>
                <w:rStyle w:val="DefLink"/>
              </w:rPr>
              <w:t xml:space="preserve">Works in the form of an </w:t>
            </w:r>
            <w:r>
              <w:rPr>
                <w:rStyle w:val="DefLink"/>
                <w:i/>
              </w:rPr>
              <w:t>Acceleration Notice</w:t>
            </w:r>
          </w:p>
        </w:tc>
        <w:tc>
          <w:tcPr>
            <w:tcW w:w="1134" w:type="dxa"/>
          </w:tcPr>
          <w:p w14:paraId="7BDAF1C5" w14:textId="77777777" w:rsidR="00892185" w:rsidRDefault="0089218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979FB05" w14:textId="77777777" w:rsidR="00892185" w:rsidRDefault="00892185"/>
        </w:tc>
      </w:tr>
      <w:tr w:rsidR="00892185" w14:paraId="1D4090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3585AF3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FA6051A" w14:textId="77777777" w:rsidR="00892185" w:rsidRDefault="00892185">
            <w:pPr>
              <w:jc w:val="both"/>
            </w:pPr>
            <w:r>
              <w:t>5</w:t>
            </w:r>
            <w:r w:rsidR="00CF5516">
              <w:t>2</w:t>
            </w:r>
            <w:r>
              <w:t>.3</w:t>
            </w:r>
          </w:p>
        </w:tc>
        <w:tc>
          <w:tcPr>
            <w:tcW w:w="3543" w:type="dxa"/>
          </w:tcPr>
          <w:p w14:paraId="0F1E94B5" w14:textId="77777777" w:rsidR="00892185" w:rsidRDefault="00892185">
            <w:r>
              <w:t>Agree on the steps to be taken and basis for payment for acceleration before the</w:t>
            </w:r>
            <w:r>
              <w:rPr>
                <w:rStyle w:val="DefLink"/>
              </w:rPr>
              <w:t xml:space="preserve"> Contractor</w:t>
            </w:r>
            <w:r>
              <w:t xml:space="preserve"> takes those steps, or determine a reasonable price</w:t>
            </w:r>
          </w:p>
        </w:tc>
        <w:tc>
          <w:tcPr>
            <w:tcW w:w="1134" w:type="dxa"/>
          </w:tcPr>
          <w:p w14:paraId="233BAA90" w14:textId="77777777" w:rsidR="00892185" w:rsidRDefault="0089218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30B22BD" w14:textId="77777777" w:rsidR="00892185" w:rsidRDefault="00892185"/>
        </w:tc>
      </w:tr>
      <w:tr w:rsidR="00892185" w14:paraId="244420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1071C11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18CC9012" w14:textId="77777777" w:rsidR="00892185" w:rsidRDefault="00892185">
            <w:pPr>
              <w:jc w:val="both"/>
            </w:pPr>
            <w:r>
              <w:t>5</w:t>
            </w:r>
            <w:r w:rsidR="00CF5516">
              <w:t>2</w:t>
            </w:r>
            <w:r>
              <w:t>.4</w:t>
            </w:r>
          </w:p>
        </w:tc>
        <w:tc>
          <w:tcPr>
            <w:tcW w:w="3543" w:type="dxa"/>
          </w:tcPr>
          <w:p w14:paraId="7ABFB87C" w14:textId="77777777" w:rsidR="00892185" w:rsidRDefault="00892185">
            <w:pPr>
              <w:rPr>
                <w:b/>
              </w:rPr>
            </w:pPr>
            <w:r>
              <w:rPr>
                <w:noProof/>
              </w:rPr>
              <w:t xml:space="preserve">Pay the Contractor for acceleration (as an addition to the </w:t>
            </w:r>
            <w:r>
              <w:rPr>
                <w:i/>
                <w:iCs/>
                <w:noProof/>
              </w:rPr>
              <w:t>Contract Price</w:t>
            </w:r>
            <w:r>
              <w:rPr>
                <w:noProof/>
              </w:rPr>
              <w:t>)</w:t>
            </w:r>
          </w:p>
        </w:tc>
        <w:tc>
          <w:tcPr>
            <w:tcW w:w="1134" w:type="dxa"/>
          </w:tcPr>
          <w:p w14:paraId="281564DC" w14:textId="77777777" w:rsidR="00892185" w:rsidRDefault="0089218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57CB107B" w14:textId="77777777" w:rsidR="00892185" w:rsidRDefault="00892185"/>
        </w:tc>
      </w:tr>
      <w:tr w:rsidR="00892185" w14:paraId="155D9D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495B107" w14:textId="77777777" w:rsidR="00892185" w:rsidRDefault="00892185">
            <w:pPr>
              <w:rPr>
                <w:bCs/>
                <w:sz w:val="16"/>
              </w:rPr>
            </w:pPr>
            <w:r>
              <w:rPr>
                <w:bCs/>
              </w:rPr>
              <w:t>Principal’ s suspension</w:t>
            </w:r>
          </w:p>
        </w:tc>
        <w:tc>
          <w:tcPr>
            <w:tcW w:w="851" w:type="dxa"/>
          </w:tcPr>
          <w:p w14:paraId="5DB556D2" w14:textId="77777777" w:rsidR="00892185" w:rsidRDefault="00892185">
            <w:pPr>
              <w:jc w:val="both"/>
            </w:pPr>
            <w:r>
              <w:t>5</w:t>
            </w:r>
            <w:r w:rsidR="00CF5516">
              <w:t>3</w:t>
            </w:r>
            <w:r>
              <w:t>.1</w:t>
            </w:r>
          </w:p>
        </w:tc>
        <w:tc>
          <w:tcPr>
            <w:tcW w:w="3543" w:type="dxa"/>
          </w:tcPr>
          <w:p w14:paraId="10D0AB1B" w14:textId="77777777" w:rsidR="00892185" w:rsidRDefault="00892185">
            <w:r>
              <w:t xml:space="preserve">Instruct the </w:t>
            </w:r>
            <w:r>
              <w:rPr>
                <w:rStyle w:val="DefLink"/>
              </w:rPr>
              <w:t>Contractor</w:t>
            </w:r>
            <w:r>
              <w:t xml:space="preserve"> to suspend progress of the </w:t>
            </w:r>
            <w:r>
              <w:rPr>
                <w:rStyle w:val="DefLink"/>
              </w:rPr>
              <w:t>Works</w:t>
            </w:r>
          </w:p>
        </w:tc>
        <w:tc>
          <w:tcPr>
            <w:tcW w:w="1134" w:type="dxa"/>
          </w:tcPr>
          <w:p w14:paraId="3040E51B" w14:textId="77777777" w:rsidR="00892185" w:rsidRDefault="0089218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4A1FC6C" w14:textId="77777777" w:rsidR="00892185" w:rsidRDefault="00892185"/>
        </w:tc>
      </w:tr>
      <w:tr w:rsidR="00892185" w14:paraId="49CAD8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3661D7A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F85B5E0" w14:textId="77777777" w:rsidR="00892185" w:rsidRDefault="00892185" w:rsidP="00CF5516">
            <w:pPr>
              <w:jc w:val="both"/>
            </w:pPr>
            <w:r>
              <w:t>5</w:t>
            </w:r>
            <w:r w:rsidR="00CF5516">
              <w:t>3</w:t>
            </w:r>
            <w:r>
              <w:t>.2</w:t>
            </w:r>
          </w:p>
        </w:tc>
        <w:tc>
          <w:tcPr>
            <w:tcW w:w="3543" w:type="dxa"/>
          </w:tcPr>
          <w:p w14:paraId="079F2314" w14:textId="77777777" w:rsidR="00892185" w:rsidRDefault="00892185">
            <w:r>
              <w:t>Instruct the Contractor to resume carrying out the works following suspension</w:t>
            </w:r>
          </w:p>
        </w:tc>
        <w:tc>
          <w:tcPr>
            <w:tcW w:w="1134" w:type="dxa"/>
          </w:tcPr>
          <w:p w14:paraId="7F115B6D" w14:textId="77777777" w:rsidR="00892185" w:rsidRDefault="00892185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57ED6865" w14:textId="77777777" w:rsidR="00892185" w:rsidRDefault="00892185"/>
        </w:tc>
      </w:tr>
      <w:tr w:rsidR="00892185" w14:paraId="1C09E1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5CDC575" w14:textId="77777777" w:rsidR="00892185" w:rsidRDefault="00892185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21CCF3A" w14:textId="77777777" w:rsidR="00892185" w:rsidRDefault="00892185">
            <w:pPr>
              <w:jc w:val="both"/>
            </w:pPr>
            <w:r>
              <w:t>5</w:t>
            </w:r>
            <w:r w:rsidR="00CF5516">
              <w:t>2</w:t>
            </w:r>
            <w:r>
              <w:t>.3</w:t>
            </w:r>
          </w:p>
        </w:tc>
        <w:tc>
          <w:tcPr>
            <w:tcW w:w="3543" w:type="dxa"/>
          </w:tcPr>
          <w:p w14:paraId="6646C6F9" w14:textId="77777777" w:rsidR="00892185" w:rsidRDefault="00892185">
            <w:r>
              <w:t>Decide if need for suspension arises from Principal’ s act or omission</w:t>
            </w:r>
          </w:p>
        </w:tc>
        <w:tc>
          <w:tcPr>
            <w:tcW w:w="1134" w:type="dxa"/>
          </w:tcPr>
          <w:p w14:paraId="444C35AB" w14:textId="77777777" w:rsidR="00892185" w:rsidRDefault="00892185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AB3BA96" w14:textId="77777777" w:rsidR="00892185" w:rsidRDefault="00892185">
            <w:r>
              <w:t>Inform the Principal</w:t>
            </w:r>
          </w:p>
        </w:tc>
      </w:tr>
      <w:tr w:rsidR="00892185" w14:paraId="679EE0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4223E492" w14:textId="77777777" w:rsidR="00892185" w:rsidRDefault="00892185">
            <w:pPr>
              <w:rPr>
                <w:bCs/>
                <w:sz w:val="16"/>
              </w:rPr>
            </w:pPr>
            <w:r>
              <w:rPr>
                <w:bCs/>
              </w:rPr>
              <w:t>Contractor’ s suspension</w:t>
            </w:r>
          </w:p>
        </w:tc>
        <w:tc>
          <w:tcPr>
            <w:tcW w:w="851" w:type="dxa"/>
          </w:tcPr>
          <w:p w14:paraId="76048163" w14:textId="77777777" w:rsidR="00892185" w:rsidRDefault="00892185">
            <w:pPr>
              <w:jc w:val="both"/>
            </w:pPr>
            <w:r>
              <w:t>5</w:t>
            </w:r>
            <w:r w:rsidR="00CF5516">
              <w:t>4</w:t>
            </w:r>
          </w:p>
        </w:tc>
        <w:tc>
          <w:tcPr>
            <w:tcW w:w="3543" w:type="dxa"/>
          </w:tcPr>
          <w:p w14:paraId="25E4B6B1" w14:textId="77777777" w:rsidR="00892185" w:rsidRDefault="00892185">
            <w:pPr>
              <w:rPr>
                <w:bCs/>
              </w:rPr>
            </w:pPr>
            <w:r>
              <w:rPr>
                <w:bCs/>
              </w:rPr>
              <w:t>Receive notice of intention to suspend work</w:t>
            </w:r>
          </w:p>
        </w:tc>
        <w:tc>
          <w:tcPr>
            <w:tcW w:w="1134" w:type="dxa"/>
          </w:tcPr>
          <w:p w14:paraId="5241645D" w14:textId="77777777" w:rsidR="00892185" w:rsidRDefault="00892185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1B4293D" w14:textId="77777777" w:rsidR="00892185" w:rsidRDefault="00892185">
            <w:r>
              <w:t>Inform the Principal</w:t>
            </w:r>
          </w:p>
        </w:tc>
      </w:tr>
      <w:tr w:rsidR="00FD30DF" w14:paraId="6FEB5F27" w14:textId="77777777" w:rsidTr="006B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55210C8D" w14:textId="77777777" w:rsidR="00FD30DF" w:rsidRDefault="00FD30DF" w:rsidP="006B10AF">
            <w:pPr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</w:p>
        </w:tc>
      </w:tr>
      <w:tr w:rsidR="00C827A0" w14:paraId="45DE48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33AE4485" w14:textId="77777777" w:rsidR="00C827A0" w:rsidRDefault="00C827A0">
            <w:pPr>
              <w:rPr>
                <w:bCs/>
              </w:rPr>
            </w:pPr>
            <w:r>
              <w:rPr>
                <w:bCs/>
              </w:rPr>
              <w:t>The Contract Price -Provisional Sums and Provisional Quantities</w:t>
            </w:r>
          </w:p>
        </w:tc>
        <w:tc>
          <w:tcPr>
            <w:tcW w:w="851" w:type="dxa"/>
          </w:tcPr>
          <w:p w14:paraId="3F8764C7" w14:textId="77777777" w:rsidR="00C827A0" w:rsidRDefault="00C827A0">
            <w:pPr>
              <w:jc w:val="both"/>
            </w:pPr>
            <w:r>
              <w:t>55.4</w:t>
            </w:r>
          </w:p>
        </w:tc>
        <w:tc>
          <w:tcPr>
            <w:tcW w:w="3543" w:type="dxa"/>
          </w:tcPr>
          <w:p w14:paraId="4832048D" w14:textId="77777777" w:rsidR="00C827A0" w:rsidRDefault="00C827A0">
            <w:pPr>
              <w:rPr>
                <w:bCs/>
              </w:rPr>
            </w:pPr>
            <w:r>
              <w:t xml:space="preserve">Instruct the Contractor to carry out, on terms specified in the instruction, work which is the subject of a </w:t>
            </w:r>
            <w:r>
              <w:rPr>
                <w:i/>
              </w:rPr>
              <w:t>Provisional Sum</w:t>
            </w:r>
          </w:p>
        </w:tc>
        <w:tc>
          <w:tcPr>
            <w:tcW w:w="1134" w:type="dxa"/>
          </w:tcPr>
          <w:p w14:paraId="41E58265" w14:textId="77777777" w:rsidR="00C827A0" w:rsidRDefault="00C827A0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CC8291F" w14:textId="77777777" w:rsidR="00C827A0" w:rsidRDefault="00C827A0">
            <w:r>
              <w:t>Re terms</w:t>
            </w:r>
          </w:p>
        </w:tc>
      </w:tr>
      <w:tr w:rsidR="00C827A0" w14:paraId="128705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B85BB39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</w:tcPr>
          <w:p w14:paraId="546C77F6" w14:textId="77777777" w:rsidR="00C827A0" w:rsidRDefault="00C827A0">
            <w:pPr>
              <w:jc w:val="both"/>
            </w:pPr>
            <w:r>
              <w:t>55.5</w:t>
            </w:r>
          </w:p>
        </w:tc>
        <w:tc>
          <w:tcPr>
            <w:tcW w:w="3543" w:type="dxa"/>
          </w:tcPr>
          <w:p w14:paraId="6042F4C1" w14:textId="77777777" w:rsidR="00C827A0" w:rsidRDefault="00C827A0">
            <w:pPr>
              <w:rPr>
                <w:bCs/>
              </w:rPr>
            </w:pPr>
            <w:r>
              <w:t xml:space="preserve">Instruct the Contractor to carry out work which is the subject of a </w:t>
            </w:r>
            <w:r>
              <w:rPr>
                <w:i/>
              </w:rPr>
              <w:t>Provisional Quantity</w:t>
            </w:r>
          </w:p>
        </w:tc>
        <w:tc>
          <w:tcPr>
            <w:tcW w:w="1134" w:type="dxa"/>
          </w:tcPr>
          <w:p w14:paraId="03B46888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B1AE9C5" w14:textId="77777777" w:rsidR="00C827A0" w:rsidRDefault="00C827A0"/>
        </w:tc>
      </w:tr>
      <w:tr w:rsidR="00B61F47" w14:paraId="0ED638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60EBF983" w14:textId="77777777" w:rsidR="00B61F47" w:rsidRDefault="00B61F47">
            <w:pPr>
              <w:rPr>
                <w:bCs/>
              </w:rPr>
            </w:pPr>
            <w:r>
              <w:rPr>
                <w:bCs/>
              </w:rPr>
              <w:t>Goods and Services Tax - GST Invoices</w:t>
            </w:r>
          </w:p>
        </w:tc>
        <w:tc>
          <w:tcPr>
            <w:tcW w:w="851" w:type="dxa"/>
          </w:tcPr>
          <w:p w14:paraId="57CFFEE4" w14:textId="77777777" w:rsidR="00B61F47" w:rsidRDefault="00B61F47">
            <w:pPr>
              <w:jc w:val="both"/>
            </w:pPr>
            <w:r>
              <w:t>56.2</w:t>
            </w:r>
          </w:p>
        </w:tc>
        <w:tc>
          <w:tcPr>
            <w:tcW w:w="3543" w:type="dxa"/>
          </w:tcPr>
          <w:p w14:paraId="617244AC" w14:textId="77777777" w:rsidR="00B61F47" w:rsidRDefault="00B61F47">
            <w:r>
              <w:rPr>
                <w:bCs/>
              </w:rPr>
              <w:t>Issue a tax invoice for a taxable supply made by the Principal to the Contractor</w:t>
            </w:r>
          </w:p>
        </w:tc>
        <w:tc>
          <w:tcPr>
            <w:tcW w:w="1134" w:type="dxa"/>
          </w:tcPr>
          <w:p w14:paraId="77C15E23" w14:textId="77777777" w:rsidR="00B61F47" w:rsidRDefault="00B61F47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04554E2" w14:textId="77777777" w:rsidR="00B61F47" w:rsidRDefault="00B61F47"/>
        </w:tc>
      </w:tr>
      <w:tr w:rsidR="00B61F47" w14:paraId="0ACD00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4B4DA3A7" w14:textId="77777777" w:rsidR="00B61F47" w:rsidRDefault="00B61F47">
            <w:pPr>
              <w:rPr>
                <w:bCs/>
              </w:rPr>
            </w:pPr>
          </w:p>
        </w:tc>
        <w:tc>
          <w:tcPr>
            <w:tcW w:w="851" w:type="dxa"/>
          </w:tcPr>
          <w:p w14:paraId="7C8C2AAF" w14:textId="77777777" w:rsidR="00B61F47" w:rsidRDefault="00B61F47">
            <w:pPr>
              <w:jc w:val="both"/>
            </w:pPr>
            <w:r>
              <w:t>56.3</w:t>
            </w:r>
          </w:p>
        </w:tc>
        <w:tc>
          <w:tcPr>
            <w:tcW w:w="3543" w:type="dxa"/>
          </w:tcPr>
          <w:p w14:paraId="284E86CB" w14:textId="77777777" w:rsidR="00B61F47" w:rsidRDefault="00B61F47">
            <w:r>
              <w:rPr>
                <w:bCs/>
              </w:rPr>
              <w:t>Issue a RCTI for a taxable supply made by the Contractor to the Principal (other than an excluded supply)</w:t>
            </w:r>
          </w:p>
        </w:tc>
        <w:tc>
          <w:tcPr>
            <w:tcW w:w="1134" w:type="dxa"/>
          </w:tcPr>
          <w:p w14:paraId="6795E01A" w14:textId="77777777" w:rsidR="00B61F47" w:rsidRDefault="00B61F47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BC334C9" w14:textId="77777777" w:rsidR="00B61F47" w:rsidRDefault="00B61F47"/>
        </w:tc>
      </w:tr>
      <w:tr w:rsidR="00C827A0" w14:paraId="7C1824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7588B8E2" w14:textId="77777777" w:rsidR="00C827A0" w:rsidRDefault="00C827A0">
            <w:pPr>
              <w:rPr>
                <w:bCs/>
              </w:rPr>
            </w:pPr>
            <w:r>
              <w:rPr>
                <w:bCs/>
              </w:rPr>
              <w:t>Prepayment</w:t>
            </w:r>
          </w:p>
        </w:tc>
        <w:tc>
          <w:tcPr>
            <w:tcW w:w="851" w:type="dxa"/>
          </w:tcPr>
          <w:p w14:paraId="1929AA18" w14:textId="77777777" w:rsidR="00C827A0" w:rsidRDefault="00C827A0" w:rsidP="004A65D2">
            <w:pPr>
              <w:jc w:val="both"/>
            </w:pPr>
            <w:r>
              <w:t>57.1</w:t>
            </w:r>
          </w:p>
        </w:tc>
        <w:tc>
          <w:tcPr>
            <w:tcW w:w="3543" w:type="dxa"/>
          </w:tcPr>
          <w:p w14:paraId="6E6F1516" w14:textId="77777777" w:rsidR="00C827A0" w:rsidRDefault="00C827A0" w:rsidP="004A65D2">
            <w:r>
              <w:t xml:space="preserve">Accept </w:t>
            </w:r>
            <w:r>
              <w:rPr>
                <w:i/>
              </w:rPr>
              <w:t>Undertakings</w:t>
            </w:r>
            <w:r>
              <w:t xml:space="preserve"> </w:t>
            </w:r>
          </w:p>
        </w:tc>
        <w:tc>
          <w:tcPr>
            <w:tcW w:w="1134" w:type="dxa"/>
          </w:tcPr>
          <w:p w14:paraId="3688D9F0" w14:textId="77777777" w:rsidR="00C827A0" w:rsidRDefault="00C827A0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B1DAA39" w14:textId="77777777" w:rsidR="00C827A0" w:rsidRDefault="00C827A0" w:rsidP="004A65D2">
            <w:r>
              <w:t>Principal to agree</w:t>
            </w:r>
          </w:p>
        </w:tc>
      </w:tr>
      <w:tr w:rsidR="00C827A0" w14:paraId="6E29A0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54F3D3F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</w:tcPr>
          <w:p w14:paraId="0BED7D2C" w14:textId="77777777" w:rsidR="00C827A0" w:rsidRDefault="00C827A0">
            <w:pPr>
              <w:jc w:val="both"/>
            </w:pPr>
            <w:r>
              <w:t>57.2</w:t>
            </w:r>
          </w:p>
        </w:tc>
        <w:tc>
          <w:tcPr>
            <w:tcW w:w="3543" w:type="dxa"/>
          </w:tcPr>
          <w:p w14:paraId="30E7A7F3" w14:textId="77777777" w:rsidR="00C827A0" w:rsidRDefault="00C827A0" w:rsidP="004A65D2">
            <w:r>
              <w:t>Provide prepayment</w:t>
            </w:r>
          </w:p>
        </w:tc>
        <w:tc>
          <w:tcPr>
            <w:tcW w:w="1134" w:type="dxa"/>
          </w:tcPr>
          <w:p w14:paraId="4222DA23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4E1747C8" w14:textId="77777777" w:rsidR="00C827A0" w:rsidRDefault="00C827A0"/>
        </w:tc>
      </w:tr>
      <w:tr w:rsidR="00C827A0" w14:paraId="1D971E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DED9E69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2FE308DF" w14:textId="77777777" w:rsidR="00C827A0" w:rsidRDefault="00C827A0">
            <w:pPr>
              <w:jc w:val="both"/>
            </w:pPr>
            <w:r>
              <w:t>57.4</w:t>
            </w:r>
          </w:p>
        </w:tc>
        <w:tc>
          <w:tcPr>
            <w:tcW w:w="3543" w:type="dxa"/>
          </w:tcPr>
          <w:p w14:paraId="33D82DFA" w14:textId="77777777" w:rsidR="00C827A0" w:rsidRDefault="00C827A0">
            <w:r>
              <w:t>Return undertakings when prepayment repaid</w:t>
            </w:r>
          </w:p>
        </w:tc>
        <w:tc>
          <w:tcPr>
            <w:tcW w:w="1134" w:type="dxa"/>
          </w:tcPr>
          <w:p w14:paraId="076896EE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272EA66" w14:textId="77777777" w:rsidR="00C827A0" w:rsidRDefault="00C827A0"/>
        </w:tc>
      </w:tr>
      <w:tr w:rsidR="00C827A0" w14:paraId="0E0CA641" w14:textId="77777777" w:rsidTr="0033509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vMerge/>
          </w:tcPr>
          <w:p w14:paraId="49894136" w14:textId="77777777" w:rsidR="00C827A0" w:rsidRDefault="00C827A0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31977E6C" w14:textId="77777777" w:rsidR="00C827A0" w:rsidRDefault="00C827A0">
            <w:pPr>
              <w:jc w:val="both"/>
            </w:pPr>
          </w:p>
        </w:tc>
        <w:tc>
          <w:tcPr>
            <w:tcW w:w="3543" w:type="dxa"/>
          </w:tcPr>
          <w:p w14:paraId="1BD9CBDB" w14:textId="77777777" w:rsidR="00C827A0" w:rsidRDefault="00C827A0">
            <w:r>
              <w:rPr>
                <w:noProof/>
              </w:rPr>
              <w:t xml:space="preserve">Make a demand against the </w:t>
            </w:r>
            <w:r>
              <w:rPr>
                <w:i/>
                <w:iCs/>
                <w:noProof/>
              </w:rPr>
              <w:t>Undertakings</w:t>
            </w:r>
            <w:r>
              <w:rPr>
                <w:noProof/>
              </w:rPr>
              <w:t xml:space="preserve"> for any amount which has not been deducted</w:t>
            </w:r>
          </w:p>
        </w:tc>
        <w:tc>
          <w:tcPr>
            <w:tcW w:w="1134" w:type="dxa"/>
          </w:tcPr>
          <w:p w14:paraId="0D6E4323" w14:textId="77777777" w:rsidR="00C827A0" w:rsidRDefault="00C827A0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5A12607E" w14:textId="77777777" w:rsidR="00C827A0" w:rsidRDefault="00C827A0"/>
        </w:tc>
      </w:tr>
      <w:tr w:rsidR="00C827A0" w14:paraId="0703D8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1652D558" w14:textId="77777777" w:rsidR="00C827A0" w:rsidRDefault="00C827A0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Payment Claims</w:t>
            </w:r>
          </w:p>
        </w:tc>
        <w:tc>
          <w:tcPr>
            <w:tcW w:w="851" w:type="dxa"/>
          </w:tcPr>
          <w:p w14:paraId="02CF609F" w14:textId="77777777" w:rsidR="00C827A0" w:rsidRDefault="00C827A0">
            <w:pPr>
              <w:jc w:val="both"/>
            </w:pPr>
            <w:r>
              <w:t>58.4</w:t>
            </w:r>
          </w:p>
        </w:tc>
        <w:tc>
          <w:tcPr>
            <w:tcW w:w="3543" w:type="dxa"/>
          </w:tcPr>
          <w:p w14:paraId="68BA6A75" w14:textId="77777777" w:rsidR="00C827A0" w:rsidRDefault="00C827A0">
            <w:r>
              <w:rPr>
                <w:bCs/>
              </w:rPr>
              <w:t xml:space="preserve">Agree to form of </w:t>
            </w:r>
            <w:r>
              <w:rPr>
                <w:bCs/>
                <w:i/>
                <w:iCs/>
              </w:rPr>
              <w:t>Payment Claim</w:t>
            </w:r>
          </w:p>
        </w:tc>
        <w:tc>
          <w:tcPr>
            <w:tcW w:w="1134" w:type="dxa"/>
          </w:tcPr>
          <w:p w14:paraId="5292FB46" w14:textId="77777777" w:rsidR="00C827A0" w:rsidRDefault="00C827A0">
            <w:r>
              <w:t>No</w:t>
            </w:r>
          </w:p>
        </w:tc>
        <w:tc>
          <w:tcPr>
            <w:tcW w:w="1560" w:type="dxa"/>
          </w:tcPr>
          <w:p w14:paraId="6BBE8511" w14:textId="77777777" w:rsidR="00C827A0" w:rsidRDefault="00C827A0"/>
        </w:tc>
      </w:tr>
      <w:tr w:rsidR="00C827A0" w14:paraId="79989C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9A14BF3" w14:textId="77777777" w:rsidR="00C827A0" w:rsidRDefault="00C827A0">
            <w:pPr>
              <w:keepNext/>
              <w:rPr>
                <w:bCs/>
              </w:rPr>
            </w:pPr>
          </w:p>
        </w:tc>
        <w:tc>
          <w:tcPr>
            <w:tcW w:w="851" w:type="dxa"/>
          </w:tcPr>
          <w:p w14:paraId="7BEB7F71" w14:textId="77777777" w:rsidR="00C827A0" w:rsidRDefault="00C827A0">
            <w:pPr>
              <w:jc w:val="both"/>
            </w:pPr>
            <w:r>
              <w:t>58.5</w:t>
            </w:r>
          </w:p>
        </w:tc>
        <w:tc>
          <w:tcPr>
            <w:tcW w:w="3543" w:type="dxa"/>
          </w:tcPr>
          <w:p w14:paraId="14850DE9" w14:textId="77777777" w:rsidR="00C827A0" w:rsidRDefault="00C827A0">
            <w:r>
              <w:rPr>
                <w:bCs/>
              </w:rPr>
              <w:t>Request information to support payment claim</w:t>
            </w:r>
          </w:p>
        </w:tc>
        <w:tc>
          <w:tcPr>
            <w:tcW w:w="1134" w:type="dxa"/>
          </w:tcPr>
          <w:p w14:paraId="4F7360DC" w14:textId="77777777" w:rsidR="00C827A0" w:rsidRDefault="00C827A0">
            <w:r>
              <w:t>Yes</w:t>
            </w:r>
          </w:p>
        </w:tc>
        <w:tc>
          <w:tcPr>
            <w:tcW w:w="1560" w:type="dxa"/>
          </w:tcPr>
          <w:p w14:paraId="1857C120" w14:textId="77777777" w:rsidR="00C827A0" w:rsidRDefault="00C827A0"/>
        </w:tc>
      </w:tr>
      <w:tr w:rsidR="00C827A0" w14:paraId="319E27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ECBE190" w14:textId="77777777" w:rsidR="00C827A0" w:rsidRDefault="00C827A0">
            <w:pPr>
              <w:keepNext/>
              <w:rPr>
                <w:bCs/>
              </w:rPr>
            </w:pPr>
          </w:p>
        </w:tc>
        <w:tc>
          <w:tcPr>
            <w:tcW w:w="851" w:type="dxa"/>
          </w:tcPr>
          <w:p w14:paraId="1E994621" w14:textId="77777777" w:rsidR="00C827A0" w:rsidRDefault="00C827A0">
            <w:pPr>
              <w:jc w:val="both"/>
            </w:pPr>
            <w:r>
              <w:t>58.7.1</w:t>
            </w:r>
          </w:p>
        </w:tc>
        <w:tc>
          <w:tcPr>
            <w:tcW w:w="3543" w:type="dxa"/>
          </w:tcPr>
          <w:p w14:paraId="79241A5B" w14:textId="77777777" w:rsidR="00C827A0" w:rsidRDefault="00C827A0">
            <w:r>
              <w:rPr>
                <w:bCs/>
              </w:rPr>
              <w:t>Notify agreement to pay for unincorporated materials</w:t>
            </w:r>
          </w:p>
        </w:tc>
        <w:tc>
          <w:tcPr>
            <w:tcW w:w="1134" w:type="dxa"/>
          </w:tcPr>
          <w:p w14:paraId="79140200" w14:textId="77777777" w:rsidR="00C827A0" w:rsidRDefault="00C827A0">
            <w:r>
              <w:t>Yes</w:t>
            </w:r>
          </w:p>
        </w:tc>
        <w:tc>
          <w:tcPr>
            <w:tcW w:w="1560" w:type="dxa"/>
          </w:tcPr>
          <w:p w14:paraId="0F9DBE67" w14:textId="77777777" w:rsidR="00C827A0" w:rsidRDefault="00C827A0"/>
        </w:tc>
      </w:tr>
      <w:tr w:rsidR="004A65D2" w14:paraId="22D913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1B5A2D74" w14:textId="77777777" w:rsidR="004A65D2" w:rsidRDefault="004A65D2">
            <w:pPr>
              <w:rPr>
                <w:bCs/>
                <w:sz w:val="16"/>
              </w:rPr>
            </w:pPr>
            <w:r>
              <w:rPr>
                <w:bCs/>
              </w:rPr>
              <w:t>Payments</w:t>
            </w:r>
          </w:p>
        </w:tc>
        <w:tc>
          <w:tcPr>
            <w:tcW w:w="851" w:type="dxa"/>
          </w:tcPr>
          <w:p w14:paraId="6D8E73DC" w14:textId="77777777" w:rsidR="004A65D2" w:rsidRDefault="004A65D2">
            <w:pPr>
              <w:jc w:val="both"/>
            </w:pPr>
            <w:r>
              <w:t>59.1</w:t>
            </w:r>
          </w:p>
        </w:tc>
        <w:tc>
          <w:tcPr>
            <w:tcW w:w="3543" w:type="dxa"/>
          </w:tcPr>
          <w:p w14:paraId="0CFFAC05" w14:textId="77777777" w:rsidR="004A65D2" w:rsidRDefault="004A65D2">
            <w:r>
              <w:t xml:space="preserve">Give to the Contractor a </w:t>
            </w:r>
            <w:r>
              <w:rPr>
                <w:i/>
              </w:rPr>
              <w:t>Payment Schedule</w:t>
            </w:r>
          </w:p>
        </w:tc>
        <w:tc>
          <w:tcPr>
            <w:tcW w:w="1134" w:type="dxa"/>
          </w:tcPr>
          <w:p w14:paraId="47770146" w14:textId="77777777" w:rsidR="004A65D2" w:rsidRDefault="004A65D2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3B78C2E1" w14:textId="77777777" w:rsidR="004A65D2" w:rsidRDefault="004A65D2">
            <w:r>
              <w:t xml:space="preserve">Copy to the Principal  for payment. Inform the Principal if withholding any payment </w:t>
            </w:r>
          </w:p>
        </w:tc>
      </w:tr>
      <w:tr w:rsidR="00C34D78" w14:paraId="5A3B0A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CCEB0BA" w14:textId="77777777" w:rsidR="00C34D78" w:rsidRDefault="00C34D78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05EC07D" w14:textId="77777777" w:rsidR="00C34D78" w:rsidRDefault="00C34D78">
            <w:pPr>
              <w:jc w:val="both"/>
            </w:pPr>
            <w:r>
              <w:t>59.2</w:t>
            </w:r>
          </w:p>
        </w:tc>
        <w:tc>
          <w:tcPr>
            <w:tcW w:w="3543" w:type="dxa"/>
          </w:tcPr>
          <w:p w14:paraId="6E0B4B0E" w14:textId="77777777" w:rsidR="00C34D78" w:rsidRDefault="00C34D78">
            <w:r>
              <w:rPr>
                <w:bCs/>
              </w:rPr>
              <w:t xml:space="preserve">Pay to the Contractor as a </w:t>
            </w:r>
            <w:r>
              <w:rPr>
                <w:bCs/>
                <w:i/>
                <w:iCs/>
              </w:rPr>
              <w:t>Progress Payment</w:t>
            </w:r>
            <w:r>
              <w:rPr>
                <w:bCs/>
              </w:rPr>
              <w:t xml:space="preserve"> the </w:t>
            </w:r>
            <w:r>
              <w:rPr>
                <w:bCs/>
                <w:i/>
                <w:iCs/>
              </w:rPr>
              <w:t>Scheduled Amount</w:t>
            </w:r>
          </w:p>
        </w:tc>
        <w:tc>
          <w:tcPr>
            <w:tcW w:w="1134" w:type="dxa"/>
          </w:tcPr>
          <w:p w14:paraId="424B5B83" w14:textId="77777777" w:rsidR="00C34D78" w:rsidRDefault="00C34D78">
            <w:pPr>
              <w:jc w:val="center"/>
            </w:pPr>
            <w:r>
              <w:t>Not AP role</w:t>
            </w:r>
          </w:p>
        </w:tc>
        <w:tc>
          <w:tcPr>
            <w:tcW w:w="1560" w:type="dxa"/>
          </w:tcPr>
          <w:p w14:paraId="60027B24" w14:textId="77777777" w:rsidR="00C34D78" w:rsidRDefault="00C34D78">
            <w:r>
              <w:rPr>
                <w:bCs/>
              </w:rPr>
              <w:t xml:space="preserve">Principal </w:t>
            </w:r>
            <w:r>
              <w:t>to make payment</w:t>
            </w:r>
          </w:p>
        </w:tc>
      </w:tr>
      <w:tr w:rsidR="00C34D78" w14:paraId="075FAE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25FC118C" w14:textId="77777777" w:rsidR="00C34D78" w:rsidRDefault="00C34D78">
            <w:pPr>
              <w:rPr>
                <w:bCs/>
              </w:rPr>
            </w:pPr>
            <w:r>
              <w:rPr>
                <w:bCs/>
              </w:rPr>
              <w:t>Completion amount</w:t>
            </w:r>
          </w:p>
        </w:tc>
        <w:tc>
          <w:tcPr>
            <w:tcW w:w="851" w:type="dxa"/>
          </w:tcPr>
          <w:p w14:paraId="5239F662" w14:textId="77777777" w:rsidR="00C34D78" w:rsidRDefault="00C34D78">
            <w:pPr>
              <w:jc w:val="both"/>
            </w:pPr>
            <w:r>
              <w:t>60.2</w:t>
            </w:r>
          </w:p>
        </w:tc>
        <w:tc>
          <w:tcPr>
            <w:tcW w:w="3543" w:type="dxa"/>
          </w:tcPr>
          <w:p w14:paraId="14ADF53B" w14:textId="77777777" w:rsidR="00C34D78" w:rsidRDefault="00C34D78">
            <w:pPr>
              <w:rPr>
                <w:noProof/>
              </w:rPr>
            </w:pPr>
            <w:r>
              <w:rPr>
                <w:noProof/>
              </w:rPr>
              <w:t xml:space="preserve">Retain the </w:t>
            </w:r>
            <w:r>
              <w:rPr>
                <w:i/>
                <w:iCs/>
                <w:noProof/>
              </w:rPr>
              <w:t>Completion Amount</w:t>
            </w:r>
            <w:r>
              <w:rPr>
                <w:noProof/>
              </w:rPr>
              <w:t xml:space="preserve"> from </w:t>
            </w:r>
            <w:r>
              <w:rPr>
                <w:i/>
                <w:iCs/>
                <w:noProof/>
              </w:rPr>
              <w:t>Payment Claims</w:t>
            </w:r>
          </w:p>
        </w:tc>
        <w:tc>
          <w:tcPr>
            <w:tcW w:w="1134" w:type="dxa"/>
          </w:tcPr>
          <w:p w14:paraId="70A593ED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B28CD7B" w14:textId="77777777" w:rsidR="00C34D78" w:rsidRDefault="00C34D78"/>
        </w:tc>
      </w:tr>
      <w:tr w:rsidR="00C34D78" w14:paraId="7C6A7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CAA64B7" w14:textId="77777777" w:rsidR="00C34D78" w:rsidRDefault="00C34D78">
            <w:pPr>
              <w:rPr>
                <w:bCs/>
              </w:rPr>
            </w:pPr>
          </w:p>
        </w:tc>
        <w:tc>
          <w:tcPr>
            <w:tcW w:w="851" w:type="dxa"/>
          </w:tcPr>
          <w:p w14:paraId="2FE6B54C" w14:textId="77777777" w:rsidR="00C34D78" w:rsidRDefault="00C34D78">
            <w:pPr>
              <w:jc w:val="both"/>
            </w:pPr>
            <w:r>
              <w:t>60.1</w:t>
            </w:r>
          </w:p>
        </w:tc>
        <w:tc>
          <w:tcPr>
            <w:tcW w:w="3543" w:type="dxa"/>
          </w:tcPr>
          <w:p w14:paraId="40C5DEFB" w14:textId="77777777" w:rsidR="00C34D78" w:rsidRDefault="00C34D78">
            <w:pPr>
              <w:rPr>
                <w:noProof/>
              </w:rPr>
            </w:pPr>
            <w:r>
              <w:rPr>
                <w:noProof/>
              </w:rPr>
              <w:t xml:space="preserve">Return the </w:t>
            </w:r>
            <w:r w:rsidRPr="00C827A0">
              <w:rPr>
                <w:i/>
                <w:noProof/>
              </w:rPr>
              <w:t>Completion Amount</w:t>
            </w:r>
            <w:r>
              <w:rPr>
                <w:noProof/>
              </w:rPr>
              <w:t xml:space="preserve"> retention</w:t>
            </w:r>
          </w:p>
        </w:tc>
        <w:tc>
          <w:tcPr>
            <w:tcW w:w="1134" w:type="dxa"/>
          </w:tcPr>
          <w:p w14:paraId="020809C5" w14:textId="77777777" w:rsidR="00C34D78" w:rsidRDefault="00C34D78">
            <w:pPr>
              <w:jc w:val="center"/>
            </w:pPr>
          </w:p>
        </w:tc>
        <w:tc>
          <w:tcPr>
            <w:tcW w:w="1560" w:type="dxa"/>
          </w:tcPr>
          <w:p w14:paraId="096B8218" w14:textId="77777777" w:rsidR="00C34D78" w:rsidRDefault="00C34D78"/>
        </w:tc>
      </w:tr>
      <w:tr w:rsidR="00C34D78" w14:paraId="7DD314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1B580F9A" w14:textId="77777777" w:rsidR="00C34D78" w:rsidRDefault="00C34D78">
            <w:pPr>
              <w:rPr>
                <w:bCs/>
              </w:rPr>
            </w:pPr>
            <w:r>
              <w:rPr>
                <w:bCs/>
              </w:rPr>
              <w:t>Final payment</w:t>
            </w:r>
          </w:p>
        </w:tc>
        <w:tc>
          <w:tcPr>
            <w:tcW w:w="851" w:type="dxa"/>
          </w:tcPr>
          <w:p w14:paraId="1C5B5134" w14:textId="77777777" w:rsidR="00C34D78" w:rsidRDefault="00C34D78">
            <w:pPr>
              <w:jc w:val="both"/>
            </w:pPr>
            <w:r>
              <w:t>61.2</w:t>
            </w:r>
          </w:p>
        </w:tc>
        <w:tc>
          <w:tcPr>
            <w:tcW w:w="3543" w:type="dxa"/>
          </w:tcPr>
          <w:p w14:paraId="7646EB97" w14:textId="77777777" w:rsidR="00C34D78" w:rsidRDefault="00C34D78">
            <w:r>
              <w:t xml:space="preserve">Give the Contractor a </w:t>
            </w:r>
            <w:r>
              <w:rPr>
                <w:i/>
              </w:rPr>
              <w:t>Final Payment Schedule</w:t>
            </w:r>
          </w:p>
        </w:tc>
        <w:tc>
          <w:tcPr>
            <w:tcW w:w="1134" w:type="dxa"/>
          </w:tcPr>
          <w:p w14:paraId="19C8E66F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B3CFD6D" w14:textId="77777777" w:rsidR="00C34D78" w:rsidRDefault="00C34D78"/>
        </w:tc>
      </w:tr>
      <w:tr w:rsidR="00C34D78" w14:paraId="594FD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5D63871" w14:textId="77777777" w:rsidR="00C34D78" w:rsidRDefault="00C34D78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263FFC07" w14:textId="77777777" w:rsidR="00C34D78" w:rsidRDefault="00C34D78">
            <w:pPr>
              <w:jc w:val="both"/>
            </w:pPr>
            <w:r>
              <w:t>61.4</w:t>
            </w:r>
          </w:p>
        </w:tc>
        <w:tc>
          <w:tcPr>
            <w:tcW w:w="3543" w:type="dxa"/>
          </w:tcPr>
          <w:p w14:paraId="7FB45C20" w14:textId="77777777" w:rsidR="00C34D78" w:rsidRDefault="00C34D78">
            <w:pPr>
              <w:rPr>
                <w:bCs/>
              </w:rPr>
            </w:pPr>
            <w:r>
              <w:t xml:space="preserve">Agree to a </w:t>
            </w:r>
            <w:r>
              <w:rPr>
                <w:i/>
                <w:iCs/>
              </w:rPr>
              <w:t>Claim</w:t>
            </w:r>
          </w:p>
        </w:tc>
        <w:tc>
          <w:tcPr>
            <w:tcW w:w="1134" w:type="dxa"/>
          </w:tcPr>
          <w:p w14:paraId="453F31AF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2461DC5E" w14:textId="77777777" w:rsidR="00C34D78" w:rsidRDefault="00C34D78">
            <w:pPr>
              <w:rPr>
                <w:bCs/>
              </w:rPr>
            </w:pPr>
          </w:p>
        </w:tc>
      </w:tr>
      <w:tr w:rsidR="00C34D78" w14:paraId="63E9E9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797AC01" w14:textId="77777777" w:rsidR="00C34D78" w:rsidRDefault="00C34D78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40AE82B9" w14:textId="77777777" w:rsidR="00C34D78" w:rsidRDefault="00C34D78">
            <w:pPr>
              <w:jc w:val="both"/>
            </w:pPr>
          </w:p>
        </w:tc>
        <w:tc>
          <w:tcPr>
            <w:tcW w:w="3543" w:type="dxa"/>
          </w:tcPr>
          <w:p w14:paraId="01D9BD51" w14:textId="77777777" w:rsidR="00C34D78" w:rsidRDefault="00C34D78">
            <w:pPr>
              <w:rPr>
                <w:bCs/>
              </w:rPr>
            </w:pPr>
            <w:r>
              <w:rPr>
                <w:bCs/>
              </w:rPr>
              <w:t xml:space="preserve">Make payment for a </w:t>
            </w:r>
            <w:r>
              <w:rPr>
                <w:bCs/>
                <w:i/>
                <w:iCs/>
              </w:rPr>
              <w:t>Claim</w:t>
            </w:r>
          </w:p>
        </w:tc>
        <w:tc>
          <w:tcPr>
            <w:tcW w:w="1134" w:type="dxa"/>
          </w:tcPr>
          <w:p w14:paraId="19407231" w14:textId="77777777" w:rsidR="00C34D78" w:rsidRDefault="00C34D78" w:rsidP="00C827A0">
            <w:pPr>
              <w:jc w:val="center"/>
            </w:pPr>
            <w:r>
              <w:t>Not AP role</w:t>
            </w:r>
          </w:p>
        </w:tc>
        <w:tc>
          <w:tcPr>
            <w:tcW w:w="1560" w:type="dxa"/>
          </w:tcPr>
          <w:p w14:paraId="58698A42" w14:textId="77777777" w:rsidR="00C34D78" w:rsidRDefault="00C34D78">
            <w:r>
              <w:rPr>
                <w:bCs/>
              </w:rPr>
              <w:t xml:space="preserve">Principal </w:t>
            </w:r>
            <w:r>
              <w:t>to make payment</w:t>
            </w:r>
          </w:p>
        </w:tc>
      </w:tr>
      <w:tr w:rsidR="00C34D78" w14:paraId="5B4F471E" w14:textId="77777777" w:rsidTr="00C827A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985" w:type="dxa"/>
          </w:tcPr>
          <w:p w14:paraId="1FA6564E" w14:textId="77777777" w:rsidR="00C34D78" w:rsidRDefault="00C34D78">
            <w:pPr>
              <w:rPr>
                <w:bCs/>
              </w:rPr>
            </w:pPr>
            <w:r>
              <w:rPr>
                <w:bCs/>
              </w:rPr>
              <w:t>Interest on late payments</w:t>
            </w:r>
          </w:p>
        </w:tc>
        <w:tc>
          <w:tcPr>
            <w:tcW w:w="851" w:type="dxa"/>
          </w:tcPr>
          <w:p w14:paraId="4B49B332" w14:textId="77777777" w:rsidR="00C34D78" w:rsidRDefault="00C34D78">
            <w:pPr>
              <w:jc w:val="both"/>
            </w:pPr>
            <w:r>
              <w:rPr>
                <w:bCs/>
              </w:rPr>
              <w:t>62</w:t>
            </w:r>
          </w:p>
        </w:tc>
        <w:tc>
          <w:tcPr>
            <w:tcW w:w="3543" w:type="dxa"/>
          </w:tcPr>
          <w:p w14:paraId="656C5C3B" w14:textId="77777777" w:rsidR="00C34D78" w:rsidRDefault="00C34D78">
            <w:pPr>
              <w:rPr>
                <w:rStyle w:val="DefLink"/>
              </w:rPr>
            </w:pPr>
            <w:r>
              <w:rPr>
                <w:rStyle w:val="DefLink"/>
              </w:rPr>
              <w:t>Pay interest</w:t>
            </w:r>
          </w:p>
        </w:tc>
        <w:tc>
          <w:tcPr>
            <w:tcW w:w="1134" w:type="dxa"/>
          </w:tcPr>
          <w:p w14:paraId="091B1FD3" w14:textId="77777777" w:rsidR="00C34D78" w:rsidRDefault="00C34D78" w:rsidP="00C34D78">
            <w:r>
              <w:t>Not AP role</w:t>
            </w:r>
          </w:p>
        </w:tc>
        <w:tc>
          <w:tcPr>
            <w:tcW w:w="1560" w:type="dxa"/>
          </w:tcPr>
          <w:p w14:paraId="70A093B4" w14:textId="77777777" w:rsidR="00C34D78" w:rsidRDefault="00C34D78">
            <w:r>
              <w:rPr>
                <w:bCs/>
              </w:rPr>
              <w:t>Advise Principal</w:t>
            </w:r>
          </w:p>
        </w:tc>
      </w:tr>
      <w:tr w:rsidR="00C34D78" w14:paraId="34DE05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0B6824F1" w14:textId="77777777" w:rsidR="00C34D78" w:rsidRDefault="00C34D78">
            <w:pPr>
              <w:rPr>
                <w:bCs/>
                <w:sz w:val="16"/>
              </w:rPr>
            </w:pPr>
            <w:r>
              <w:rPr>
                <w:bCs/>
              </w:rPr>
              <w:t>Set-off</w:t>
            </w:r>
          </w:p>
        </w:tc>
        <w:tc>
          <w:tcPr>
            <w:tcW w:w="851" w:type="dxa"/>
          </w:tcPr>
          <w:p w14:paraId="355DD944" w14:textId="77777777" w:rsidR="00C34D78" w:rsidRDefault="00C34D78">
            <w:pPr>
              <w:jc w:val="both"/>
            </w:pPr>
            <w:r>
              <w:t>6</w:t>
            </w:r>
            <w:r w:rsidR="00FD30DF">
              <w:t>3</w:t>
            </w:r>
            <w:r>
              <w:t>.1</w:t>
            </w:r>
          </w:p>
        </w:tc>
        <w:tc>
          <w:tcPr>
            <w:tcW w:w="3543" w:type="dxa"/>
          </w:tcPr>
          <w:p w14:paraId="6C64C384" w14:textId="77777777" w:rsidR="00C34D78" w:rsidRDefault="00C34D78">
            <w:pPr>
              <w:rPr>
                <w:b/>
              </w:rPr>
            </w:pPr>
            <w:r>
              <w:rPr>
                <w:rStyle w:val="DefLink"/>
              </w:rPr>
              <w:t>With</w:t>
            </w:r>
            <w:r>
              <w:t xml:space="preserve">hold, deduct or set off the claimed sum against any sum to which the </w:t>
            </w:r>
            <w:r>
              <w:rPr>
                <w:rStyle w:val="DefLink"/>
              </w:rPr>
              <w:t>Contractor</w:t>
            </w:r>
            <w:r>
              <w:t xml:space="preserve"> is otherwise entitled under or arising out of the </w:t>
            </w:r>
            <w:r>
              <w:rPr>
                <w:rStyle w:val="DefLink"/>
              </w:rPr>
              <w:t>Contract</w:t>
            </w:r>
          </w:p>
        </w:tc>
        <w:tc>
          <w:tcPr>
            <w:tcW w:w="1134" w:type="dxa"/>
          </w:tcPr>
          <w:p w14:paraId="70AD9988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4EE7FCE7" w14:textId="77777777" w:rsidR="00C34D78" w:rsidRDefault="00C34D78"/>
        </w:tc>
      </w:tr>
      <w:tr w:rsidR="00C34D78" w14:paraId="4E4B0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487F80B" w14:textId="77777777" w:rsidR="00C34D78" w:rsidRDefault="00C34D78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F43A792" w14:textId="77777777" w:rsidR="00C34D78" w:rsidRDefault="00C34D78">
            <w:pPr>
              <w:jc w:val="both"/>
            </w:pPr>
            <w:r>
              <w:t>6</w:t>
            </w:r>
            <w:r w:rsidR="00FD30DF">
              <w:t>3</w:t>
            </w:r>
            <w:r>
              <w:t>.2</w:t>
            </w:r>
          </w:p>
        </w:tc>
        <w:tc>
          <w:tcPr>
            <w:tcW w:w="3543" w:type="dxa"/>
          </w:tcPr>
          <w:p w14:paraId="51806341" w14:textId="77777777" w:rsidR="00C34D78" w:rsidRDefault="00C34D78">
            <w:pPr>
              <w:rPr>
                <w:b/>
              </w:rPr>
            </w:pPr>
            <w:r>
              <w:rPr>
                <w:rStyle w:val="DefLink"/>
              </w:rPr>
              <w:t xml:space="preserve">Make a demand against the </w:t>
            </w:r>
            <w:r>
              <w:rPr>
                <w:rStyle w:val="DefLink"/>
                <w:i/>
              </w:rPr>
              <w:t>Undertakings</w:t>
            </w:r>
          </w:p>
        </w:tc>
        <w:tc>
          <w:tcPr>
            <w:tcW w:w="1134" w:type="dxa"/>
          </w:tcPr>
          <w:p w14:paraId="456C9EF0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31A2D5C" w14:textId="77777777" w:rsidR="00C34D78" w:rsidRDefault="00C34D78"/>
        </w:tc>
      </w:tr>
      <w:tr w:rsidR="00C34D78" w14:paraId="16013C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2FC7908D" w14:textId="77777777" w:rsidR="00C34D78" w:rsidRDefault="00C34D78">
            <w:pPr>
              <w:rPr>
                <w:b/>
                <w:bCs/>
              </w:rPr>
            </w:pPr>
            <w:r>
              <w:rPr>
                <w:b/>
                <w:bCs/>
              </w:rPr>
              <w:t>Completion</w:t>
            </w:r>
          </w:p>
        </w:tc>
      </w:tr>
      <w:tr w:rsidR="00C34D78" w14:paraId="5D71FE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4878EFB4" w14:textId="77777777" w:rsidR="00C34D78" w:rsidRDefault="00C34D78">
            <w:pPr>
              <w:rPr>
                <w:bCs/>
                <w:sz w:val="16"/>
              </w:rPr>
            </w:pPr>
            <w:r>
              <w:rPr>
                <w:bCs/>
              </w:rPr>
              <w:t>Early use</w:t>
            </w:r>
          </w:p>
        </w:tc>
        <w:tc>
          <w:tcPr>
            <w:tcW w:w="851" w:type="dxa"/>
          </w:tcPr>
          <w:p w14:paraId="6290A3C1" w14:textId="77777777" w:rsidR="00C34D78" w:rsidRDefault="00C34D78">
            <w:pPr>
              <w:jc w:val="both"/>
            </w:pPr>
            <w:r>
              <w:t>6</w:t>
            </w:r>
            <w:r w:rsidR="00FD30DF">
              <w:t>4</w:t>
            </w:r>
            <w:r>
              <w:t>.1</w:t>
            </w:r>
          </w:p>
        </w:tc>
        <w:tc>
          <w:tcPr>
            <w:tcW w:w="3543" w:type="dxa"/>
          </w:tcPr>
          <w:p w14:paraId="61E71B5F" w14:textId="77777777" w:rsidR="00C34D78" w:rsidRDefault="00C34D78">
            <w:pPr>
              <w:rPr>
                <w:b/>
              </w:rPr>
            </w:pPr>
            <w:r>
              <w:t xml:space="preserve">Use or occupy and authorise anyone to use or occupy any part of the works which is sufficiently complete before </w:t>
            </w:r>
            <w:r>
              <w:rPr>
                <w:i/>
              </w:rPr>
              <w:t>Completion</w:t>
            </w:r>
          </w:p>
        </w:tc>
        <w:tc>
          <w:tcPr>
            <w:tcW w:w="1134" w:type="dxa"/>
          </w:tcPr>
          <w:p w14:paraId="7A11F9CE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EA93C10" w14:textId="77777777" w:rsidR="00C34D78" w:rsidRDefault="00C34D78"/>
        </w:tc>
      </w:tr>
      <w:tr w:rsidR="00C34D78" w14:paraId="688C11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9476D95" w14:textId="77777777" w:rsidR="00C34D78" w:rsidRDefault="00C34D78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443D8CD" w14:textId="77777777" w:rsidR="00C34D78" w:rsidRDefault="00C34D78">
            <w:pPr>
              <w:jc w:val="both"/>
            </w:pPr>
            <w:r>
              <w:t>6</w:t>
            </w:r>
            <w:r w:rsidR="00FD30DF">
              <w:t>4</w:t>
            </w:r>
            <w:r>
              <w:t>.2</w:t>
            </w:r>
          </w:p>
        </w:tc>
        <w:tc>
          <w:tcPr>
            <w:tcW w:w="3543" w:type="dxa"/>
          </w:tcPr>
          <w:p w14:paraId="79E10B0F" w14:textId="77777777" w:rsidR="00C34D78" w:rsidRDefault="00C34D78">
            <w:pPr>
              <w:rPr>
                <w:bCs/>
              </w:rPr>
            </w:pPr>
            <w:r>
              <w:rPr>
                <w:bCs/>
              </w:rPr>
              <w:t>Notify the Contractor that the Principal or other persons authorised by the Principal will be using or occupying a part or parts, or the whole of the Works, specifying the part, or parts or the whole of the Works to be used or occupied</w:t>
            </w:r>
          </w:p>
        </w:tc>
        <w:tc>
          <w:tcPr>
            <w:tcW w:w="1134" w:type="dxa"/>
          </w:tcPr>
          <w:p w14:paraId="49722F71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C92D898" w14:textId="77777777" w:rsidR="00C34D78" w:rsidRDefault="00C34D78"/>
        </w:tc>
      </w:tr>
      <w:tr w:rsidR="00C34D78" w14:paraId="3325DA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607C53B3" w14:textId="77777777" w:rsidR="00C34D78" w:rsidRDefault="00C34D78">
            <w:pPr>
              <w:rPr>
                <w:bCs/>
                <w:sz w:val="16"/>
              </w:rPr>
            </w:pPr>
            <w:r>
              <w:rPr>
                <w:bCs/>
              </w:rPr>
              <w:t>Completion</w:t>
            </w:r>
          </w:p>
        </w:tc>
        <w:tc>
          <w:tcPr>
            <w:tcW w:w="851" w:type="dxa"/>
          </w:tcPr>
          <w:p w14:paraId="1CA3DE22" w14:textId="77777777" w:rsidR="00C34D78" w:rsidRDefault="00C34D78">
            <w:pPr>
              <w:jc w:val="both"/>
            </w:pPr>
            <w:r>
              <w:t>6</w:t>
            </w:r>
            <w:r w:rsidR="00FD30DF">
              <w:t>5</w:t>
            </w:r>
            <w:r>
              <w:t>.2</w:t>
            </w:r>
          </w:p>
        </w:tc>
        <w:tc>
          <w:tcPr>
            <w:tcW w:w="3543" w:type="dxa"/>
          </w:tcPr>
          <w:p w14:paraId="558D8B9A" w14:textId="77777777" w:rsidR="00C34D78" w:rsidRDefault="00C34D78">
            <w:r>
              <w:t xml:space="preserve">Agree that </w:t>
            </w:r>
            <w:r>
              <w:rPr>
                <w:i/>
              </w:rPr>
              <w:t>Completion</w:t>
            </w:r>
            <w:r>
              <w:t xml:space="preserve"> has been achieved and give the Contractor a notice stating the </w:t>
            </w:r>
            <w:r>
              <w:rPr>
                <w:i/>
              </w:rPr>
              <w:t>Actual Completion Date</w:t>
            </w:r>
          </w:p>
        </w:tc>
        <w:tc>
          <w:tcPr>
            <w:tcW w:w="1134" w:type="dxa"/>
          </w:tcPr>
          <w:p w14:paraId="32317733" w14:textId="77777777" w:rsidR="00C34D78" w:rsidRDefault="00C34D78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2EB6BAB7" w14:textId="77777777" w:rsidR="00C34D78" w:rsidRDefault="00C34D78"/>
        </w:tc>
      </w:tr>
      <w:tr w:rsidR="00C34D78" w14:paraId="0481F6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4E3BEFB6" w14:textId="77777777" w:rsidR="00C34D78" w:rsidRDefault="00C34D78">
            <w:pPr>
              <w:rPr>
                <w:bCs/>
                <w:sz w:val="16"/>
              </w:rPr>
            </w:pPr>
            <w:r>
              <w:rPr>
                <w:bCs/>
              </w:rPr>
              <w:t>Close-out workshop</w:t>
            </w:r>
          </w:p>
        </w:tc>
        <w:tc>
          <w:tcPr>
            <w:tcW w:w="851" w:type="dxa"/>
          </w:tcPr>
          <w:p w14:paraId="6C67EE15" w14:textId="77777777" w:rsidR="00C34D78" w:rsidRDefault="00FD30DF">
            <w:pPr>
              <w:jc w:val="both"/>
            </w:pPr>
            <w:r>
              <w:t>66</w:t>
            </w:r>
            <w:r w:rsidR="00C34D78">
              <w:t>.1</w:t>
            </w:r>
          </w:p>
        </w:tc>
        <w:tc>
          <w:tcPr>
            <w:tcW w:w="3543" w:type="dxa"/>
          </w:tcPr>
          <w:p w14:paraId="6A259B14" w14:textId="77777777" w:rsidR="00C34D78" w:rsidRDefault="00C34D78">
            <w:r>
              <w:t>Convene a close-out workshop</w:t>
            </w:r>
          </w:p>
        </w:tc>
        <w:tc>
          <w:tcPr>
            <w:tcW w:w="1134" w:type="dxa"/>
          </w:tcPr>
          <w:p w14:paraId="3FBB4D6B" w14:textId="77777777" w:rsidR="00C34D78" w:rsidRDefault="00C34D78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0F95E514" w14:textId="77777777" w:rsidR="00C34D78" w:rsidRDefault="00C34D78"/>
        </w:tc>
      </w:tr>
      <w:tr w:rsidR="00FD30DF" w14:paraId="7E4DB6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8DF211C" w14:textId="77777777" w:rsidR="00FD30DF" w:rsidRDefault="00FD30DF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305DF7F" w14:textId="77777777" w:rsidR="00FD30DF" w:rsidRDefault="00FD30DF" w:rsidP="00FD30DF">
            <w:pPr>
              <w:jc w:val="both"/>
            </w:pPr>
            <w:r>
              <w:t>66.2</w:t>
            </w:r>
          </w:p>
          <w:p w14:paraId="435C1169" w14:textId="77777777" w:rsidR="00FD30DF" w:rsidRDefault="00FD30DF" w:rsidP="006B10AF">
            <w:pPr>
              <w:jc w:val="both"/>
            </w:pPr>
          </w:p>
        </w:tc>
        <w:tc>
          <w:tcPr>
            <w:tcW w:w="3543" w:type="dxa"/>
          </w:tcPr>
          <w:p w14:paraId="3E14AFCD" w14:textId="77777777" w:rsidR="00FD30DF" w:rsidRDefault="00FD30DF">
            <w:r>
              <w:t>Attend the close-out workshop and decide on attendees at close-out workshop</w:t>
            </w:r>
          </w:p>
        </w:tc>
        <w:tc>
          <w:tcPr>
            <w:tcW w:w="1134" w:type="dxa"/>
          </w:tcPr>
          <w:p w14:paraId="3AA93054" w14:textId="77777777" w:rsidR="00FD30DF" w:rsidRDefault="00FD30DF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07AFCCBA" w14:textId="77777777" w:rsidR="00FD30DF" w:rsidRDefault="00FD30DF"/>
        </w:tc>
      </w:tr>
      <w:tr w:rsidR="00FD30DF" w14:paraId="36AF87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66383F9" w14:textId="77777777" w:rsidR="00FD30DF" w:rsidRDefault="00FD30DF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32CAA054" w14:textId="77777777" w:rsidR="00FD30DF" w:rsidRDefault="00FD30DF">
            <w:pPr>
              <w:jc w:val="both"/>
            </w:pPr>
          </w:p>
        </w:tc>
        <w:tc>
          <w:tcPr>
            <w:tcW w:w="3543" w:type="dxa"/>
          </w:tcPr>
          <w:p w14:paraId="22758B30" w14:textId="77777777" w:rsidR="00FD30DF" w:rsidRDefault="00FD30DF">
            <w:r>
              <w:t>Share equally other costs</w:t>
            </w:r>
          </w:p>
        </w:tc>
        <w:tc>
          <w:tcPr>
            <w:tcW w:w="1134" w:type="dxa"/>
          </w:tcPr>
          <w:p w14:paraId="12696DA8" w14:textId="77777777" w:rsidR="00FD30DF" w:rsidRDefault="00FD30DF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1A088DD" w14:textId="77777777" w:rsidR="00FD30DF" w:rsidRDefault="00FD30DF"/>
        </w:tc>
      </w:tr>
      <w:tr w:rsidR="00C34D78" w14:paraId="288CFF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06E9B99C" w14:textId="77777777" w:rsidR="00C34D78" w:rsidRDefault="006B10AF">
            <w:pPr>
              <w:rPr>
                <w:bCs/>
                <w:sz w:val="16"/>
              </w:rPr>
            </w:pPr>
            <w:r>
              <w:rPr>
                <w:bCs/>
              </w:rPr>
              <w:t>Defects a</w:t>
            </w:r>
            <w:r w:rsidR="00C34D78">
              <w:rPr>
                <w:bCs/>
              </w:rPr>
              <w:t>fter Completion</w:t>
            </w:r>
          </w:p>
        </w:tc>
        <w:tc>
          <w:tcPr>
            <w:tcW w:w="851" w:type="dxa"/>
          </w:tcPr>
          <w:p w14:paraId="4F824494" w14:textId="77777777" w:rsidR="00C34D78" w:rsidRDefault="006B10AF" w:rsidP="006B10AF">
            <w:pPr>
              <w:jc w:val="both"/>
            </w:pPr>
            <w:r>
              <w:t>67</w:t>
            </w:r>
            <w:r w:rsidR="00C34D78">
              <w:t>.1.1</w:t>
            </w:r>
          </w:p>
        </w:tc>
        <w:tc>
          <w:tcPr>
            <w:tcW w:w="3543" w:type="dxa"/>
          </w:tcPr>
          <w:p w14:paraId="538DB05D" w14:textId="77777777" w:rsidR="00C34D78" w:rsidRDefault="00C34D78">
            <w:r>
              <w:t xml:space="preserve">Issue a </w:t>
            </w:r>
            <w:r>
              <w:rPr>
                <w:i/>
              </w:rPr>
              <w:t>Defect Notice</w:t>
            </w:r>
            <w:r>
              <w:t xml:space="preserve"> instructing the </w:t>
            </w:r>
            <w:r>
              <w:rPr>
                <w:rStyle w:val="DefLink"/>
              </w:rPr>
              <w:t>Contractor</w:t>
            </w:r>
            <w:r>
              <w:t xml:space="preserve"> to make good specified </w:t>
            </w:r>
            <w:r>
              <w:rPr>
                <w:i/>
              </w:rPr>
              <w:t>Defects</w:t>
            </w:r>
            <w:r>
              <w:t xml:space="preserve"> within the time specified </w:t>
            </w:r>
          </w:p>
        </w:tc>
        <w:tc>
          <w:tcPr>
            <w:tcW w:w="1134" w:type="dxa"/>
          </w:tcPr>
          <w:p w14:paraId="7DB3CE60" w14:textId="77777777" w:rsidR="00C34D78" w:rsidRDefault="00C34D78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76013CF8" w14:textId="77777777" w:rsidR="00C34D78" w:rsidRDefault="00C34D78">
            <w:r>
              <w:t>See also 50.2</w:t>
            </w:r>
          </w:p>
        </w:tc>
      </w:tr>
      <w:tr w:rsidR="00C34D78" w14:paraId="29512B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42A83D6" w14:textId="77777777" w:rsidR="00C34D78" w:rsidRDefault="00C34D78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E108D4C" w14:textId="77777777" w:rsidR="00C34D78" w:rsidRDefault="006B10AF">
            <w:r>
              <w:t>67</w:t>
            </w:r>
            <w:r w:rsidR="00C34D78">
              <w:t>.1.3</w:t>
            </w:r>
          </w:p>
        </w:tc>
        <w:tc>
          <w:tcPr>
            <w:tcW w:w="3543" w:type="dxa"/>
          </w:tcPr>
          <w:p w14:paraId="4C096D4F" w14:textId="77777777" w:rsidR="00C34D78" w:rsidRDefault="00C34D78">
            <w:r>
              <w:t>Instruct a</w:t>
            </w:r>
            <w:r>
              <w:rPr>
                <w:rStyle w:val="DefText"/>
              </w:rPr>
              <w:t xml:space="preserve"> Variation </w:t>
            </w:r>
            <w:r>
              <w:t>in connection with any</w:t>
            </w:r>
            <w:r>
              <w:rPr>
                <w:rStyle w:val="DefText"/>
              </w:rPr>
              <w:t xml:space="preserve"> Defect</w:t>
            </w:r>
            <w:r>
              <w:t xml:space="preserve"> instead of requiring the </w:t>
            </w:r>
            <w:r>
              <w:rPr>
                <w:rStyle w:val="DefText"/>
              </w:rPr>
              <w:t>Defect</w:t>
            </w:r>
            <w:r>
              <w:t xml:space="preserve"> to be made good </w:t>
            </w:r>
          </w:p>
        </w:tc>
        <w:tc>
          <w:tcPr>
            <w:tcW w:w="1134" w:type="dxa"/>
          </w:tcPr>
          <w:p w14:paraId="20B33B3B" w14:textId="77777777" w:rsidR="00C34D78" w:rsidRDefault="00C34D78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6F3FD82" w14:textId="77777777" w:rsidR="00C34D78" w:rsidRDefault="00C34D78"/>
        </w:tc>
      </w:tr>
      <w:tr w:rsidR="00C34D78" w14:paraId="69892E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29EFA492" w14:textId="77777777" w:rsidR="00C34D78" w:rsidRDefault="00C34D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Claim </w:t>
            </w:r>
            <w:r w:rsidR="006B10AF">
              <w:rPr>
                <w:b/>
                <w:bCs/>
              </w:rPr>
              <w:t xml:space="preserve">and Issue </w:t>
            </w:r>
            <w:r>
              <w:rPr>
                <w:b/>
                <w:bCs/>
              </w:rPr>
              <w:t>resolution</w:t>
            </w:r>
          </w:p>
        </w:tc>
      </w:tr>
      <w:tr w:rsidR="006423D2" w14:paraId="059B0A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4ED876A2" w14:textId="77777777" w:rsidR="006423D2" w:rsidRDefault="006423D2">
            <w:pPr>
              <w:rPr>
                <w:bCs/>
                <w:sz w:val="16"/>
              </w:rPr>
            </w:pPr>
            <w:r>
              <w:rPr>
                <w:bCs/>
              </w:rPr>
              <w:lastRenderedPageBreak/>
              <w:t>Contractor’ s Claims</w:t>
            </w:r>
          </w:p>
        </w:tc>
        <w:tc>
          <w:tcPr>
            <w:tcW w:w="851" w:type="dxa"/>
          </w:tcPr>
          <w:p w14:paraId="614BF938" w14:textId="77777777" w:rsidR="006423D2" w:rsidRDefault="006423D2">
            <w:r>
              <w:t>68.</w:t>
            </w:r>
            <w:r w:rsidR="006B65FF">
              <w:t>3</w:t>
            </w:r>
          </w:p>
        </w:tc>
        <w:tc>
          <w:tcPr>
            <w:tcW w:w="3543" w:type="dxa"/>
          </w:tcPr>
          <w:p w14:paraId="3AA4C76A" w14:textId="77777777" w:rsidR="006423D2" w:rsidRDefault="006423D2">
            <w:r>
              <w:t xml:space="preserve">Decide if  </w:t>
            </w:r>
            <w:r w:rsidRPr="00C827A0">
              <w:rPr>
                <w:i/>
              </w:rPr>
              <w:t>Claim</w:t>
            </w:r>
            <w:r>
              <w:t xml:space="preserve"> includes information sufficient for the Principal to assess the </w:t>
            </w:r>
            <w:r w:rsidRPr="00C827A0">
              <w:rPr>
                <w:i/>
              </w:rPr>
              <w:t>Claim</w:t>
            </w:r>
          </w:p>
        </w:tc>
        <w:tc>
          <w:tcPr>
            <w:tcW w:w="1134" w:type="dxa"/>
          </w:tcPr>
          <w:p w14:paraId="5E8300D4" w14:textId="77777777" w:rsidR="006423D2" w:rsidRDefault="006423D2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14:paraId="62C39E41" w14:textId="77777777" w:rsidR="006423D2" w:rsidRDefault="006423D2"/>
        </w:tc>
      </w:tr>
      <w:tr w:rsidR="006423D2" w14:paraId="7A0462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7E5A6B3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038EC42" w14:textId="77777777" w:rsidR="006423D2" w:rsidRDefault="006423D2">
            <w:r>
              <w:t>68.</w:t>
            </w:r>
            <w:r w:rsidR="006B65FF">
              <w:t>4</w:t>
            </w:r>
          </w:p>
        </w:tc>
        <w:tc>
          <w:tcPr>
            <w:tcW w:w="3543" w:type="dxa"/>
          </w:tcPr>
          <w:p w14:paraId="12CC618B" w14:textId="77777777" w:rsidR="006423D2" w:rsidRDefault="006423D2">
            <w:r>
              <w:t xml:space="preserve">Reach agreement with the Contractor about a </w:t>
            </w:r>
            <w:r>
              <w:rPr>
                <w:i/>
              </w:rPr>
              <w:t>Claim</w:t>
            </w:r>
          </w:p>
        </w:tc>
        <w:tc>
          <w:tcPr>
            <w:tcW w:w="1134" w:type="dxa"/>
          </w:tcPr>
          <w:p w14:paraId="45C6C280" w14:textId="77777777" w:rsidR="006423D2" w:rsidRDefault="006423D2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5207A65" w14:textId="77777777" w:rsidR="006423D2" w:rsidRDefault="006423D2"/>
        </w:tc>
      </w:tr>
      <w:tr w:rsidR="006423D2" w14:paraId="0A76F5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55645C6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9BF89E2" w14:textId="77777777" w:rsidR="006423D2" w:rsidRDefault="006423D2">
            <w:r>
              <w:t>68.</w:t>
            </w:r>
            <w:r w:rsidR="006B65FF">
              <w:t>5</w:t>
            </w:r>
          </w:p>
        </w:tc>
        <w:tc>
          <w:tcPr>
            <w:tcW w:w="3543" w:type="dxa"/>
          </w:tcPr>
          <w:p w14:paraId="34196B7C" w14:textId="77777777" w:rsidR="006423D2" w:rsidRDefault="006423D2">
            <w:r>
              <w:t xml:space="preserve">Reject a </w:t>
            </w:r>
            <w:r>
              <w:rPr>
                <w:i/>
              </w:rPr>
              <w:t>Claim</w:t>
            </w:r>
          </w:p>
        </w:tc>
        <w:tc>
          <w:tcPr>
            <w:tcW w:w="1134" w:type="dxa"/>
          </w:tcPr>
          <w:p w14:paraId="4E3D395B" w14:textId="77777777" w:rsidR="006423D2" w:rsidRDefault="006423D2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DCE3293" w14:textId="77777777" w:rsidR="006423D2" w:rsidRDefault="006423D2"/>
        </w:tc>
      </w:tr>
      <w:tr w:rsidR="006423D2" w14:paraId="0870B6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10A4417B" w14:textId="77777777" w:rsidR="006423D2" w:rsidRDefault="006423D2">
            <w:pPr>
              <w:rPr>
                <w:b/>
                <w:bCs/>
              </w:rPr>
            </w:pPr>
            <w:r>
              <w:rPr>
                <w:b/>
                <w:bCs/>
              </w:rPr>
              <w:t>Issue resolution</w:t>
            </w:r>
          </w:p>
        </w:tc>
      </w:tr>
      <w:tr w:rsidR="006423D2" w14:paraId="338972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72627CA" w14:textId="77777777" w:rsidR="006423D2" w:rsidRDefault="006423D2">
            <w:pPr>
              <w:rPr>
                <w:bCs/>
                <w:sz w:val="16"/>
              </w:rPr>
            </w:pPr>
            <w:r>
              <w:rPr>
                <w:bCs/>
              </w:rPr>
              <w:t>Notification of Issue</w:t>
            </w:r>
          </w:p>
        </w:tc>
        <w:tc>
          <w:tcPr>
            <w:tcW w:w="851" w:type="dxa"/>
          </w:tcPr>
          <w:p w14:paraId="3DD16918" w14:textId="77777777" w:rsidR="006423D2" w:rsidRDefault="006423D2">
            <w:r>
              <w:t>69.2</w:t>
            </w:r>
          </w:p>
        </w:tc>
        <w:tc>
          <w:tcPr>
            <w:tcW w:w="3543" w:type="dxa"/>
          </w:tcPr>
          <w:p w14:paraId="25B98919" w14:textId="77777777" w:rsidR="006423D2" w:rsidRDefault="006423D2">
            <w:r>
              <w:t xml:space="preserve">Give the Contractor (copied to the Contractor’ s senior executive) notice of an </w:t>
            </w:r>
            <w:r>
              <w:rPr>
                <w:i/>
              </w:rPr>
              <w:t>issue</w:t>
            </w:r>
            <w:r>
              <w:t xml:space="preserve"> to initiate issue resolution</w:t>
            </w:r>
          </w:p>
        </w:tc>
        <w:tc>
          <w:tcPr>
            <w:tcW w:w="1134" w:type="dxa"/>
          </w:tcPr>
          <w:p w14:paraId="59CD5394" w14:textId="77777777" w:rsidR="006423D2" w:rsidRDefault="006423D2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50C4A41" w14:textId="77777777" w:rsidR="006423D2" w:rsidRDefault="006423D2"/>
        </w:tc>
      </w:tr>
      <w:tr w:rsidR="006423D2" w14:paraId="486A15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AF1353A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5293D773" w14:textId="77777777" w:rsidR="006423D2" w:rsidRDefault="006423D2">
            <w:r>
              <w:t>69.6</w:t>
            </w:r>
          </w:p>
        </w:tc>
        <w:tc>
          <w:tcPr>
            <w:tcW w:w="3543" w:type="dxa"/>
          </w:tcPr>
          <w:p w14:paraId="0CBD2767" w14:textId="77777777" w:rsidR="006423D2" w:rsidRDefault="006423D2">
            <w:pPr>
              <w:rPr>
                <w:b/>
              </w:rPr>
            </w:pPr>
            <w:r>
              <w:t>Seek an urgent declaration or injunction from a court</w:t>
            </w:r>
          </w:p>
        </w:tc>
        <w:tc>
          <w:tcPr>
            <w:tcW w:w="1134" w:type="dxa"/>
          </w:tcPr>
          <w:p w14:paraId="4F9D5EFA" w14:textId="77777777" w:rsidR="006423D2" w:rsidRDefault="006423D2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63517E60" w14:textId="77777777" w:rsidR="006423D2" w:rsidRDefault="006423D2"/>
        </w:tc>
      </w:tr>
      <w:tr w:rsidR="006423D2" w14:paraId="189877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28D1174E" w14:textId="77777777" w:rsidR="006423D2" w:rsidRDefault="006423D2">
            <w:pPr>
              <w:rPr>
                <w:bCs/>
                <w:sz w:val="16"/>
              </w:rPr>
            </w:pPr>
            <w:r>
              <w:rPr>
                <w:bCs/>
              </w:rPr>
              <w:t>Resolution by senior executives</w:t>
            </w:r>
          </w:p>
        </w:tc>
        <w:tc>
          <w:tcPr>
            <w:tcW w:w="851" w:type="dxa"/>
          </w:tcPr>
          <w:p w14:paraId="7877D9C8" w14:textId="77777777" w:rsidR="006423D2" w:rsidRDefault="006423D2">
            <w:r>
              <w:t>70.3</w:t>
            </w:r>
          </w:p>
        </w:tc>
        <w:tc>
          <w:tcPr>
            <w:tcW w:w="3543" w:type="dxa"/>
          </w:tcPr>
          <w:p w14:paraId="28EAD4AE" w14:textId="77777777" w:rsidR="006423D2" w:rsidRDefault="006423D2">
            <w:r>
              <w:t xml:space="preserve">Refer an </w:t>
            </w:r>
            <w:r>
              <w:rPr>
                <w:i/>
              </w:rPr>
              <w:t>Issue</w:t>
            </w:r>
            <w:r>
              <w:t xml:space="preserve"> to </w:t>
            </w:r>
            <w:r>
              <w:rPr>
                <w:i/>
              </w:rPr>
              <w:t>Expert Determination</w:t>
            </w:r>
            <w:r>
              <w:rPr>
                <w:iCs/>
              </w:rPr>
              <w:t xml:space="preserve"> by giving notice</w:t>
            </w:r>
          </w:p>
        </w:tc>
        <w:tc>
          <w:tcPr>
            <w:tcW w:w="1134" w:type="dxa"/>
          </w:tcPr>
          <w:p w14:paraId="53EDD6F9" w14:textId="77777777" w:rsidR="006423D2" w:rsidRDefault="006423D2">
            <w:r>
              <w:t>Not Project Manager role</w:t>
            </w:r>
          </w:p>
        </w:tc>
        <w:tc>
          <w:tcPr>
            <w:tcW w:w="1560" w:type="dxa"/>
          </w:tcPr>
          <w:p w14:paraId="665CFE66" w14:textId="77777777" w:rsidR="006423D2" w:rsidRDefault="006423D2">
            <w:r>
              <w:t>Advise Principal as required</w:t>
            </w:r>
          </w:p>
        </w:tc>
      </w:tr>
      <w:tr w:rsidR="006423D2" w14:paraId="3C4EF3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2C1F124B" w14:textId="77777777" w:rsidR="006423D2" w:rsidRDefault="006423D2">
            <w:pPr>
              <w:rPr>
                <w:bCs/>
              </w:rPr>
            </w:pPr>
            <w:r>
              <w:rPr>
                <w:bCs/>
              </w:rPr>
              <w:t>Expert Determination</w:t>
            </w:r>
          </w:p>
        </w:tc>
        <w:tc>
          <w:tcPr>
            <w:tcW w:w="851" w:type="dxa"/>
            <w:vMerge w:val="restart"/>
          </w:tcPr>
          <w:p w14:paraId="3F0D90E7" w14:textId="77777777" w:rsidR="006423D2" w:rsidRDefault="006423D2">
            <w:r>
              <w:t>71.2</w:t>
            </w:r>
          </w:p>
        </w:tc>
        <w:tc>
          <w:tcPr>
            <w:tcW w:w="3543" w:type="dxa"/>
          </w:tcPr>
          <w:p w14:paraId="067CB69A" w14:textId="77777777" w:rsidR="006423D2" w:rsidRDefault="006423D2">
            <w:r>
              <w:t xml:space="preserve">Agree on the </w:t>
            </w:r>
            <w:r>
              <w:rPr>
                <w:i/>
              </w:rPr>
              <w:t>Expert</w:t>
            </w:r>
          </w:p>
        </w:tc>
        <w:tc>
          <w:tcPr>
            <w:tcW w:w="1134" w:type="dxa"/>
            <w:vMerge w:val="restart"/>
          </w:tcPr>
          <w:p w14:paraId="7975ECC3" w14:textId="77777777" w:rsidR="006423D2" w:rsidRDefault="006423D2">
            <w:r>
              <w:t>Not Project Manager role</w:t>
            </w:r>
          </w:p>
        </w:tc>
        <w:tc>
          <w:tcPr>
            <w:tcW w:w="1560" w:type="dxa"/>
            <w:vMerge w:val="restart"/>
          </w:tcPr>
          <w:p w14:paraId="3C08E53C" w14:textId="77777777" w:rsidR="006423D2" w:rsidRDefault="006423D2">
            <w:r>
              <w:t>Advise Principal as required</w:t>
            </w:r>
          </w:p>
        </w:tc>
      </w:tr>
      <w:tr w:rsidR="006423D2" w14:paraId="74E205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BF1CA95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45F58208" w14:textId="77777777" w:rsidR="006423D2" w:rsidRDefault="006423D2"/>
        </w:tc>
        <w:tc>
          <w:tcPr>
            <w:tcW w:w="3543" w:type="dxa"/>
          </w:tcPr>
          <w:p w14:paraId="768A46D1" w14:textId="77777777" w:rsidR="006423D2" w:rsidRDefault="006423D2">
            <w:r>
              <w:t xml:space="preserve">If the </w:t>
            </w:r>
            <w:r>
              <w:rPr>
                <w:i/>
              </w:rPr>
              <w:t>Expert</w:t>
            </w:r>
            <w:r>
              <w:t xml:space="preserve"> is not agreed with the Contractor, determine whether to apply for an </w:t>
            </w:r>
            <w:r>
              <w:rPr>
                <w:i/>
              </w:rPr>
              <w:t>Expert</w:t>
            </w:r>
            <w:r>
              <w:t xml:space="preserve"> to be neutrally appointed</w:t>
            </w:r>
          </w:p>
        </w:tc>
        <w:tc>
          <w:tcPr>
            <w:tcW w:w="1134" w:type="dxa"/>
            <w:vMerge/>
          </w:tcPr>
          <w:p w14:paraId="31CBBEEE" w14:textId="77777777" w:rsidR="006423D2" w:rsidRDefault="006423D2"/>
        </w:tc>
        <w:tc>
          <w:tcPr>
            <w:tcW w:w="1560" w:type="dxa"/>
            <w:vMerge/>
          </w:tcPr>
          <w:p w14:paraId="706885CD" w14:textId="77777777" w:rsidR="006423D2" w:rsidRDefault="006423D2"/>
        </w:tc>
      </w:tr>
      <w:tr w:rsidR="006423D2" w14:paraId="5074F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DF62B0B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07DE0AC2" w14:textId="77777777" w:rsidR="006423D2" w:rsidRDefault="006423D2"/>
        </w:tc>
        <w:tc>
          <w:tcPr>
            <w:tcW w:w="3543" w:type="dxa"/>
          </w:tcPr>
          <w:p w14:paraId="6C4F6C12" w14:textId="77777777" w:rsidR="006423D2" w:rsidRDefault="006423D2">
            <w:r>
              <w:t xml:space="preserve">Apply to the person in Contract Information for the nomination of an </w:t>
            </w:r>
            <w:r>
              <w:rPr>
                <w:i/>
              </w:rPr>
              <w:t>Expert</w:t>
            </w:r>
          </w:p>
        </w:tc>
        <w:tc>
          <w:tcPr>
            <w:tcW w:w="1134" w:type="dxa"/>
            <w:vMerge/>
          </w:tcPr>
          <w:p w14:paraId="3DF1E633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04190F84" w14:textId="77777777" w:rsidR="006423D2" w:rsidRDefault="006423D2"/>
        </w:tc>
      </w:tr>
      <w:tr w:rsidR="006423D2" w14:paraId="786191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3500816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05311F4" w14:textId="77777777" w:rsidR="006423D2" w:rsidRDefault="006423D2">
            <w:r>
              <w:t>71.3</w:t>
            </w:r>
          </w:p>
        </w:tc>
        <w:tc>
          <w:tcPr>
            <w:tcW w:w="3543" w:type="dxa"/>
          </w:tcPr>
          <w:p w14:paraId="2DE48EF0" w14:textId="77777777" w:rsidR="006423D2" w:rsidRDefault="006423D2">
            <w:r>
              <w:t xml:space="preserve">Engage the </w:t>
            </w:r>
            <w:r>
              <w:rPr>
                <w:i/>
              </w:rPr>
              <w:t>Expert</w:t>
            </w:r>
          </w:p>
        </w:tc>
        <w:tc>
          <w:tcPr>
            <w:tcW w:w="1134" w:type="dxa"/>
            <w:vMerge/>
          </w:tcPr>
          <w:p w14:paraId="344C6A1A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728F23E9" w14:textId="77777777" w:rsidR="006423D2" w:rsidRDefault="006423D2"/>
        </w:tc>
      </w:tr>
      <w:tr w:rsidR="006423D2" w14:paraId="71C2A2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2268F33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C507A5C" w14:textId="77777777" w:rsidR="006423D2" w:rsidRDefault="006423D2">
            <w:r>
              <w:t>71.4</w:t>
            </w:r>
          </w:p>
        </w:tc>
        <w:tc>
          <w:tcPr>
            <w:tcW w:w="3543" w:type="dxa"/>
          </w:tcPr>
          <w:p w14:paraId="2672E54E" w14:textId="77777777" w:rsidR="006423D2" w:rsidRDefault="006423D2">
            <w:pPr>
              <w:rPr>
                <w:b/>
              </w:rPr>
            </w:pPr>
            <w:r>
              <w:rPr>
                <w:noProof/>
              </w:rPr>
              <w:t xml:space="preserve">Share equally the fees and out-of-pocket expenses of the </w:t>
            </w:r>
            <w:r>
              <w:rPr>
                <w:i/>
                <w:iCs/>
                <w:noProof/>
              </w:rPr>
              <w:t>Expert</w:t>
            </w:r>
          </w:p>
        </w:tc>
        <w:tc>
          <w:tcPr>
            <w:tcW w:w="1134" w:type="dxa"/>
            <w:vMerge/>
          </w:tcPr>
          <w:p w14:paraId="20D3988F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70907AC4" w14:textId="77777777" w:rsidR="006423D2" w:rsidRDefault="006423D2"/>
        </w:tc>
      </w:tr>
      <w:tr w:rsidR="006423D2" w14:paraId="1626D7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2E94DE0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5B5D6CE8" w14:textId="77777777" w:rsidR="006423D2" w:rsidRDefault="006423D2">
            <w:r>
              <w:t>71.6</w:t>
            </w:r>
          </w:p>
        </w:tc>
        <w:tc>
          <w:tcPr>
            <w:tcW w:w="3543" w:type="dxa"/>
          </w:tcPr>
          <w:p w14:paraId="2A27D4A7" w14:textId="77777777" w:rsidR="006423D2" w:rsidRDefault="006423D2">
            <w:pPr>
              <w:rPr>
                <w:b/>
              </w:rPr>
            </w:pPr>
            <w:r>
              <w:t>Raise any defence, set off or cross claim</w:t>
            </w:r>
          </w:p>
        </w:tc>
        <w:tc>
          <w:tcPr>
            <w:tcW w:w="1134" w:type="dxa"/>
            <w:vMerge/>
          </w:tcPr>
          <w:p w14:paraId="5515D260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41348032" w14:textId="77777777" w:rsidR="006423D2" w:rsidRDefault="006423D2"/>
        </w:tc>
      </w:tr>
      <w:tr w:rsidR="006423D2" w14:paraId="144A3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B227111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23589389" w14:textId="77777777" w:rsidR="006423D2" w:rsidRDefault="006423D2">
            <w:r>
              <w:t>71,8</w:t>
            </w:r>
          </w:p>
        </w:tc>
        <w:tc>
          <w:tcPr>
            <w:tcW w:w="3543" w:type="dxa"/>
          </w:tcPr>
          <w:p w14:paraId="1820BA13" w14:textId="77777777" w:rsidR="006423D2" w:rsidRDefault="006423D2">
            <w:pPr>
              <w:rPr>
                <w:b/>
              </w:rPr>
            </w:pPr>
            <w:r>
              <w:t>Commence litigation</w:t>
            </w:r>
          </w:p>
        </w:tc>
        <w:tc>
          <w:tcPr>
            <w:tcW w:w="1134" w:type="dxa"/>
            <w:vMerge/>
          </w:tcPr>
          <w:p w14:paraId="3A8F336F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22B4FC92" w14:textId="77777777" w:rsidR="006423D2" w:rsidRDefault="006423D2"/>
        </w:tc>
      </w:tr>
      <w:tr w:rsidR="006423D2" w14:paraId="5F9189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  <w:gridSpan w:val="5"/>
            <w:shd w:val="clear" w:color="auto" w:fill="F3F3F3"/>
          </w:tcPr>
          <w:p w14:paraId="7F6BA478" w14:textId="77777777" w:rsidR="006423D2" w:rsidRDefault="006423D2">
            <w:pPr>
              <w:rPr>
                <w:b/>
                <w:bCs/>
              </w:rPr>
            </w:pPr>
            <w:r>
              <w:rPr>
                <w:b/>
                <w:bCs/>
              </w:rPr>
              <w:t>Termination</w:t>
            </w:r>
          </w:p>
        </w:tc>
      </w:tr>
      <w:tr w:rsidR="006423D2" w14:paraId="29BFE6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6D57C183" w14:textId="77777777" w:rsidR="006423D2" w:rsidRDefault="006423D2">
            <w:pPr>
              <w:rPr>
                <w:bCs/>
                <w:sz w:val="16"/>
              </w:rPr>
            </w:pPr>
            <w:r>
              <w:rPr>
                <w:bCs/>
              </w:rPr>
              <w:t>Termination for Contractor’ s Default or Insolvency</w:t>
            </w:r>
          </w:p>
        </w:tc>
        <w:tc>
          <w:tcPr>
            <w:tcW w:w="851" w:type="dxa"/>
          </w:tcPr>
          <w:p w14:paraId="5AA7BB1F" w14:textId="77777777" w:rsidR="006423D2" w:rsidRDefault="006423D2">
            <w:r>
              <w:t>73.1</w:t>
            </w:r>
          </w:p>
        </w:tc>
        <w:tc>
          <w:tcPr>
            <w:tcW w:w="3543" w:type="dxa"/>
          </w:tcPr>
          <w:p w14:paraId="6FC269E7" w14:textId="77777777" w:rsidR="006423D2" w:rsidRDefault="006423D2">
            <w:r>
              <w:t xml:space="preserve">Terminate the </w:t>
            </w:r>
            <w:r>
              <w:rPr>
                <w:rStyle w:val="DefLink"/>
              </w:rPr>
              <w:t>Contractor</w:t>
            </w:r>
            <w:r>
              <w:t xml:space="preserve">’ s employment under the </w:t>
            </w:r>
            <w:r>
              <w:rPr>
                <w:rStyle w:val="DefLink"/>
              </w:rPr>
              <w:t>Contract</w:t>
            </w:r>
            <w:r>
              <w:t xml:space="preserve"> for </w:t>
            </w:r>
            <w:r>
              <w:rPr>
                <w:rStyle w:val="DefText"/>
              </w:rPr>
              <w:t>Contractor’ s Default</w:t>
            </w:r>
            <w:r>
              <w:t xml:space="preserve"> or </w:t>
            </w:r>
            <w:r>
              <w:rPr>
                <w:rStyle w:val="DefText"/>
              </w:rPr>
              <w:t>Contractor’ s Insolvency</w:t>
            </w:r>
            <w:r>
              <w:t xml:space="preserve"> by giving notice</w:t>
            </w:r>
          </w:p>
        </w:tc>
        <w:tc>
          <w:tcPr>
            <w:tcW w:w="1134" w:type="dxa"/>
            <w:vMerge w:val="restart"/>
          </w:tcPr>
          <w:p w14:paraId="1065B45D" w14:textId="77777777" w:rsidR="006423D2" w:rsidRDefault="006423D2">
            <w:r>
              <w:t>Not Project Manager role</w:t>
            </w:r>
          </w:p>
        </w:tc>
        <w:tc>
          <w:tcPr>
            <w:tcW w:w="1560" w:type="dxa"/>
            <w:vMerge w:val="restart"/>
          </w:tcPr>
          <w:p w14:paraId="28C50790" w14:textId="77777777" w:rsidR="006423D2" w:rsidRDefault="006423D2">
            <w:r>
              <w:t>Advise Principal as required</w:t>
            </w:r>
          </w:p>
        </w:tc>
      </w:tr>
      <w:tr w:rsidR="006423D2" w14:paraId="081626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1FA5F0B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3D1CF8B8" w14:textId="77777777" w:rsidR="006423D2" w:rsidRDefault="006423D2">
            <w:r>
              <w:t>73.3</w:t>
            </w:r>
          </w:p>
        </w:tc>
        <w:tc>
          <w:tcPr>
            <w:tcW w:w="3543" w:type="dxa"/>
          </w:tcPr>
          <w:p w14:paraId="1B7E8EE0" w14:textId="77777777" w:rsidR="006423D2" w:rsidRDefault="006423D2">
            <w:r>
              <w:t xml:space="preserve">Give notice to the </w:t>
            </w:r>
            <w:r>
              <w:rPr>
                <w:rStyle w:val="DefLink"/>
              </w:rPr>
              <w:t>Contractor</w:t>
            </w:r>
            <w:r>
              <w:t xml:space="preserve"> that it has 7 days to remedy a </w:t>
            </w:r>
            <w:r>
              <w:rPr>
                <w:rStyle w:val="DefText"/>
              </w:rPr>
              <w:t>Contractor’ s Default</w:t>
            </w:r>
          </w:p>
        </w:tc>
        <w:tc>
          <w:tcPr>
            <w:tcW w:w="1134" w:type="dxa"/>
            <w:vMerge/>
          </w:tcPr>
          <w:p w14:paraId="613BEDA8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53192E68" w14:textId="77777777" w:rsidR="006423D2" w:rsidRDefault="006423D2"/>
        </w:tc>
      </w:tr>
      <w:tr w:rsidR="006423D2" w14:paraId="7436A6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4D374C0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F32DA4B" w14:textId="77777777" w:rsidR="006423D2" w:rsidRDefault="006423D2">
            <w:r>
              <w:t>73.4</w:t>
            </w:r>
          </w:p>
        </w:tc>
        <w:tc>
          <w:tcPr>
            <w:tcW w:w="3543" w:type="dxa"/>
          </w:tcPr>
          <w:p w14:paraId="6CED4257" w14:textId="77777777" w:rsidR="006423D2" w:rsidRDefault="006423D2">
            <w:pPr>
              <w:rPr>
                <w:b/>
              </w:rPr>
            </w:pPr>
            <w:r>
              <w:t xml:space="preserve">Give the </w:t>
            </w:r>
            <w:r>
              <w:rPr>
                <w:rStyle w:val="DefLink"/>
              </w:rPr>
              <w:t>Contractor</w:t>
            </w:r>
            <w:r>
              <w:t xml:space="preserve"> a notice terminating its employment under the </w:t>
            </w:r>
            <w:r>
              <w:rPr>
                <w:rStyle w:val="DefLink"/>
              </w:rPr>
              <w:t xml:space="preserve">Contract for </w:t>
            </w:r>
            <w:r>
              <w:rPr>
                <w:rStyle w:val="DefLink"/>
                <w:i/>
              </w:rPr>
              <w:t>Contractor’ s Default</w:t>
            </w:r>
          </w:p>
        </w:tc>
        <w:tc>
          <w:tcPr>
            <w:tcW w:w="1134" w:type="dxa"/>
            <w:vMerge/>
          </w:tcPr>
          <w:p w14:paraId="6516EE4D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3BC0F2FD" w14:textId="77777777" w:rsidR="006423D2" w:rsidRDefault="006423D2"/>
        </w:tc>
      </w:tr>
      <w:tr w:rsidR="006423D2" w14:paraId="0A7959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FA91C72" w14:textId="77777777" w:rsidR="006423D2" w:rsidRDefault="006423D2">
            <w:pPr>
              <w:rPr>
                <w:bCs/>
                <w:sz w:val="16"/>
              </w:rPr>
            </w:pPr>
          </w:p>
        </w:tc>
        <w:tc>
          <w:tcPr>
            <w:tcW w:w="851" w:type="dxa"/>
          </w:tcPr>
          <w:p w14:paraId="45B540DE" w14:textId="77777777" w:rsidR="006423D2" w:rsidRDefault="006423D2">
            <w:r>
              <w:t>73.5</w:t>
            </w:r>
          </w:p>
        </w:tc>
        <w:tc>
          <w:tcPr>
            <w:tcW w:w="3543" w:type="dxa"/>
          </w:tcPr>
          <w:p w14:paraId="55865D70" w14:textId="77777777" w:rsidR="006423D2" w:rsidRDefault="006423D2">
            <w:r>
              <w:t xml:space="preserve">Give the </w:t>
            </w:r>
            <w:r>
              <w:rPr>
                <w:rStyle w:val="DefLink"/>
              </w:rPr>
              <w:t>Contractor</w:t>
            </w:r>
            <w:r>
              <w:t xml:space="preserve"> a notice terminating its employment under the </w:t>
            </w:r>
            <w:r>
              <w:rPr>
                <w:rStyle w:val="DefLink"/>
              </w:rPr>
              <w:t xml:space="preserve">Contract for </w:t>
            </w:r>
            <w:r>
              <w:rPr>
                <w:rStyle w:val="DefLink"/>
                <w:i/>
              </w:rPr>
              <w:t>Contractor’ s Insolvency</w:t>
            </w:r>
          </w:p>
        </w:tc>
        <w:tc>
          <w:tcPr>
            <w:tcW w:w="1134" w:type="dxa"/>
            <w:vMerge/>
          </w:tcPr>
          <w:p w14:paraId="1EBB74E5" w14:textId="77777777" w:rsidR="006423D2" w:rsidRDefault="006423D2">
            <w:pPr>
              <w:jc w:val="center"/>
            </w:pPr>
          </w:p>
        </w:tc>
        <w:tc>
          <w:tcPr>
            <w:tcW w:w="1560" w:type="dxa"/>
            <w:vMerge/>
          </w:tcPr>
          <w:p w14:paraId="18803B8D" w14:textId="77777777" w:rsidR="006423D2" w:rsidRDefault="006423D2"/>
        </w:tc>
      </w:tr>
      <w:tr w:rsidR="005C77E3" w14:paraId="4A1469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C5FF695" w14:textId="77777777" w:rsidR="005C77E3" w:rsidRDefault="005C77E3">
            <w:pPr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3883920A" w14:textId="77777777" w:rsidR="005C77E3" w:rsidRDefault="005C77E3">
            <w:r>
              <w:t>73.6</w:t>
            </w:r>
          </w:p>
          <w:p w14:paraId="2A86504B" w14:textId="77777777" w:rsidR="005C77E3" w:rsidRDefault="005C77E3"/>
          <w:p w14:paraId="7DC30BBC" w14:textId="77777777" w:rsidR="005C77E3" w:rsidRDefault="005C77E3" w:rsidP="00335097"/>
        </w:tc>
        <w:tc>
          <w:tcPr>
            <w:tcW w:w="3543" w:type="dxa"/>
          </w:tcPr>
          <w:p w14:paraId="3EA617DE" w14:textId="77777777" w:rsidR="005C77E3" w:rsidRDefault="005C77E3">
            <w:r>
              <w:t>Employ others to complete the Works</w:t>
            </w:r>
          </w:p>
        </w:tc>
        <w:tc>
          <w:tcPr>
            <w:tcW w:w="1134" w:type="dxa"/>
          </w:tcPr>
          <w:p w14:paraId="04EE8122" w14:textId="77777777" w:rsidR="005C77E3" w:rsidRDefault="005C77E3">
            <w:r>
              <w:t>Yes</w:t>
            </w:r>
          </w:p>
        </w:tc>
        <w:tc>
          <w:tcPr>
            <w:tcW w:w="1560" w:type="dxa"/>
          </w:tcPr>
          <w:p w14:paraId="4CDCB4E4" w14:textId="77777777" w:rsidR="005C77E3" w:rsidRDefault="005C77E3">
            <w:pPr>
              <w:rPr>
                <w:bCs/>
              </w:rPr>
            </w:pPr>
            <w:r>
              <w:rPr>
                <w:bCs/>
              </w:rPr>
              <w:t>In liaison with the Principal</w:t>
            </w:r>
          </w:p>
        </w:tc>
      </w:tr>
      <w:tr w:rsidR="005C77E3" w14:paraId="52FF33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C2E37BA" w14:textId="77777777" w:rsidR="005C77E3" w:rsidRDefault="005C77E3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641C9862" w14:textId="77777777" w:rsidR="005C77E3" w:rsidRDefault="005C77E3" w:rsidP="00335097"/>
        </w:tc>
        <w:tc>
          <w:tcPr>
            <w:tcW w:w="3543" w:type="dxa"/>
          </w:tcPr>
          <w:p w14:paraId="380EE22F" w14:textId="77777777" w:rsidR="005C77E3" w:rsidRDefault="005C77E3">
            <w:r>
              <w:t xml:space="preserve">Require any </w:t>
            </w:r>
            <w:r>
              <w:rPr>
                <w:i/>
                <w:iCs/>
              </w:rPr>
              <w:t>Temporary Work</w:t>
            </w:r>
            <w:r>
              <w:t xml:space="preserve"> or </w:t>
            </w:r>
            <w:r>
              <w:rPr>
                <w:rStyle w:val="DefText"/>
              </w:rPr>
              <w:t>Materials</w:t>
            </w:r>
            <w:r>
              <w:t xml:space="preserve"> to have the </w:t>
            </w:r>
            <w:r>
              <w:rPr>
                <w:rStyle w:val="DefLink"/>
              </w:rPr>
              <w:t>Works</w:t>
            </w:r>
            <w:r>
              <w:t xml:space="preserve"> completed to be left when Contractor leaves Site</w:t>
            </w:r>
          </w:p>
        </w:tc>
        <w:tc>
          <w:tcPr>
            <w:tcW w:w="1134" w:type="dxa"/>
            <w:vMerge w:val="restart"/>
          </w:tcPr>
          <w:p w14:paraId="2E080535" w14:textId="77777777" w:rsidR="005C77E3" w:rsidRDefault="005C77E3" w:rsidP="005C77E3">
            <w:r>
              <w:t>Not AP role</w:t>
            </w:r>
          </w:p>
        </w:tc>
        <w:tc>
          <w:tcPr>
            <w:tcW w:w="1560" w:type="dxa"/>
            <w:vMerge w:val="restart"/>
          </w:tcPr>
          <w:p w14:paraId="04BC9DD2" w14:textId="77777777" w:rsidR="005C77E3" w:rsidRDefault="005C77E3">
            <w:pPr>
              <w:rPr>
                <w:bCs/>
              </w:rPr>
            </w:pPr>
            <w:r>
              <w:t>Advise Principal as required</w:t>
            </w:r>
          </w:p>
        </w:tc>
      </w:tr>
      <w:tr w:rsidR="005C77E3" w14:paraId="13FCEC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3645734" w14:textId="77777777" w:rsidR="005C77E3" w:rsidRDefault="005C77E3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5B723CBB" w14:textId="77777777" w:rsidR="005C77E3" w:rsidRDefault="005C77E3"/>
        </w:tc>
        <w:tc>
          <w:tcPr>
            <w:tcW w:w="3543" w:type="dxa"/>
          </w:tcPr>
          <w:p w14:paraId="4890BFC7" w14:textId="77777777" w:rsidR="005C77E3" w:rsidRDefault="005C77E3">
            <w:r>
              <w:t>Require novation of Subcontracts and other contracts concerning the Works</w:t>
            </w:r>
          </w:p>
        </w:tc>
        <w:tc>
          <w:tcPr>
            <w:tcW w:w="1134" w:type="dxa"/>
            <w:vMerge/>
          </w:tcPr>
          <w:p w14:paraId="741A1A12" w14:textId="77777777" w:rsidR="005C77E3" w:rsidRDefault="005C77E3"/>
        </w:tc>
        <w:tc>
          <w:tcPr>
            <w:tcW w:w="1560" w:type="dxa"/>
            <w:vMerge/>
          </w:tcPr>
          <w:p w14:paraId="28670A25" w14:textId="77777777" w:rsidR="005C77E3" w:rsidRDefault="005C77E3">
            <w:pPr>
              <w:rPr>
                <w:bCs/>
              </w:rPr>
            </w:pPr>
          </w:p>
        </w:tc>
      </w:tr>
      <w:tr w:rsidR="005C77E3" w14:paraId="35000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90DD4DE" w14:textId="77777777" w:rsidR="005C77E3" w:rsidRDefault="005C77E3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52AC2B54" w14:textId="77777777" w:rsidR="005C77E3" w:rsidRDefault="005C77E3"/>
        </w:tc>
        <w:tc>
          <w:tcPr>
            <w:tcW w:w="3543" w:type="dxa"/>
          </w:tcPr>
          <w:p w14:paraId="320717D3" w14:textId="77777777" w:rsidR="005C77E3" w:rsidRDefault="005C77E3">
            <w:r>
              <w:t xml:space="preserve">Make payments, or deduct, withhold or set off any amounts to be paid under novated contracts from amounts otherwise due to the </w:t>
            </w:r>
            <w:r>
              <w:rPr>
                <w:rStyle w:val="DefLink"/>
              </w:rPr>
              <w:t>Contractor</w:t>
            </w:r>
            <w:r>
              <w:t xml:space="preserve"> or from any </w:t>
            </w:r>
            <w:r>
              <w:rPr>
                <w:rStyle w:val="DefText"/>
              </w:rPr>
              <w:t>Undertakings</w:t>
            </w:r>
            <w:r>
              <w:t xml:space="preserve"> given on the Contractor’ s behalf</w:t>
            </w:r>
          </w:p>
        </w:tc>
        <w:tc>
          <w:tcPr>
            <w:tcW w:w="1134" w:type="dxa"/>
            <w:vMerge/>
          </w:tcPr>
          <w:p w14:paraId="5529B91E" w14:textId="77777777" w:rsidR="005C77E3" w:rsidRDefault="005C77E3"/>
        </w:tc>
        <w:tc>
          <w:tcPr>
            <w:tcW w:w="1560" w:type="dxa"/>
            <w:vMerge/>
          </w:tcPr>
          <w:p w14:paraId="3CAF87F8" w14:textId="77777777" w:rsidR="005C77E3" w:rsidRDefault="005C77E3">
            <w:pPr>
              <w:rPr>
                <w:bCs/>
              </w:rPr>
            </w:pPr>
          </w:p>
        </w:tc>
      </w:tr>
      <w:tr w:rsidR="006423D2" w14:paraId="10DD1D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D2485B0" w14:textId="77777777" w:rsidR="006423D2" w:rsidRDefault="006423D2">
            <w:pPr>
              <w:rPr>
                <w:bCs/>
              </w:rPr>
            </w:pPr>
          </w:p>
        </w:tc>
        <w:tc>
          <w:tcPr>
            <w:tcW w:w="851" w:type="dxa"/>
          </w:tcPr>
          <w:p w14:paraId="5D2988AD" w14:textId="77777777" w:rsidR="006423D2" w:rsidRDefault="006423D2">
            <w:r>
              <w:t>7</w:t>
            </w:r>
            <w:r w:rsidR="005C77E3">
              <w:t>3.6</w:t>
            </w:r>
            <w:r>
              <w:t>.6</w:t>
            </w:r>
          </w:p>
        </w:tc>
        <w:tc>
          <w:tcPr>
            <w:tcW w:w="3543" w:type="dxa"/>
          </w:tcPr>
          <w:p w14:paraId="1D6D4997" w14:textId="77777777" w:rsidR="006423D2" w:rsidRDefault="006423D2" w:rsidP="005C77E3">
            <w:r>
              <w:t xml:space="preserve">Make provisional assessments of the amounts payable to the </w:t>
            </w:r>
            <w:r>
              <w:rPr>
                <w:rStyle w:val="DefLink"/>
              </w:rPr>
              <w:t>Principal</w:t>
            </w:r>
            <w:r>
              <w:t xml:space="preserve"> and demand them under the </w:t>
            </w:r>
            <w:r>
              <w:rPr>
                <w:rStyle w:val="DefText"/>
              </w:rPr>
              <w:t>Undertakings</w:t>
            </w:r>
          </w:p>
        </w:tc>
        <w:tc>
          <w:tcPr>
            <w:tcW w:w="1134" w:type="dxa"/>
            <w:vMerge/>
          </w:tcPr>
          <w:p w14:paraId="04ACD92F" w14:textId="77777777" w:rsidR="006423D2" w:rsidRDefault="006423D2"/>
        </w:tc>
        <w:tc>
          <w:tcPr>
            <w:tcW w:w="1560" w:type="dxa"/>
            <w:vMerge/>
          </w:tcPr>
          <w:p w14:paraId="7614A3CE" w14:textId="77777777" w:rsidR="006423D2" w:rsidRDefault="006423D2">
            <w:pPr>
              <w:rPr>
                <w:bCs/>
              </w:rPr>
            </w:pPr>
          </w:p>
        </w:tc>
      </w:tr>
      <w:tr w:rsidR="006423D2" w14:paraId="2758A2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0DCE41EF" w14:textId="77777777" w:rsidR="006423D2" w:rsidRDefault="006423D2">
            <w:pPr>
              <w:rPr>
                <w:bCs/>
                <w:sz w:val="16"/>
              </w:rPr>
            </w:pPr>
            <w:r>
              <w:rPr>
                <w:bCs/>
              </w:rPr>
              <w:t>Termination for Principal’ s convenience</w:t>
            </w:r>
          </w:p>
        </w:tc>
        <w:tc>
          <w:tcPr>
            <w:tcW w:w="851" w:type="dxa"/>
          </w:tcPr>
          <w:p w14:paraId="3CC4213A" w14:textId="77777777" w:rsidR="006423D2" w:rsidRDefault="006423D2">
            <w:r>
              <w:t>7</w:t>
            </w:r>
            <w:r w:rsidR="005C77E3">
              <w:t>4</w:t>
            </w:r>
            <w:r>
              <w:t>.1</w:t>
            </w:r>
          </w:p>
        </w:tc>
        <w:tc>
          <w:tcPr>
            <w:tcW w:w="3543" w:type="dxa"/>
          </w:tcPr>
          <w:p w14:paraId="4B3B78C6" w14:textId="77777777" w:rsidR="006423D2" w:rsidRDefault="006423D2">
            <w:r>
              <w:t xml:space="preserve">Terminate the </w:t>
            </w:r>
            <w:r>
              <w:rPr>
                <w:rStyle w:val="DefLink"/>
              </w:rPr>
              <w:t>Contract</w:t>
            </w:r>
            <w:r>
              <w:t>, by giving notice with effect from the date stated in the notice, for its convenience</w:t>
            </w:r>
          </w:p>
        </w:tc>
        <w:tc>
          <w:tcPr>
            <w:tcW w:w="1134" w:type="dxa"/>
          </w:tcPr>
          <w:p w14:paraId="43952171" w14:textId="77777777" w:rsidR="006423D2" w:rsidRDefault="006423D2" w:rsidP="005C77E3">
            <w:r>
              <w:t xml:space="preserve">Not </w:t>
            </w:r>
            <w:r w:rsidR="005C77E3">
              <w:t>AP</w:t>
            </w:r>
            <w:r>
              <w:t xml:space="preserve"> role</w:t>
            </w:r>
          </w:p>
        </w:tc>
        <w:tc>
          <w:tcPr>
            <w:tcW w:w="1560" w:type="dxa"/>
          </w:tcPr>
          <w:p w14:paraId="4B30B9E7" w14:textId="77777777" w:rsidR="006423D2" w:rsidRDefault="006423D2">
            <w:pPr>
              <w:rPr>
                <w:bCs/>
              </w:rPr>
            </w:pPr>
            <w:r>
              <w:rPr>
                <w:bCs/>
              </w:rPr>
              <w:t xml:space="preserve">Advise the Principal of items of </w:t>
            </w:r>
            <w:r>
              <w:rPr>
                <w:bCs/>
                <w:i/>
                <w:iCs/>
              </w:rPr>
              <w:t>Temporary Work</w:t>
            </w:r>
            <w:r>
              <w:rPr>
                <w:bCs/>
              </w:rPr>
              <w:t xml:space="preserve"> required to be retained on the Site</w:t>
            </w:r>
          </w:p>
        </w:tc>
      </w:tr>
      <w:tr w:rsidR="005C77E3" w14:paraId="1E35B1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E531263" w14:textId="77777777" w:rsidR="005C77E3" w:rsidRDefault="005C77E3">
            <w:pPr>
              <w:rPr>
                <w:bCs/>
              </w:rPr>
            </w:pPr>
          </w:p>
        </w:tc>
        <w:tc>
          <w:tcPr>
            <w:tcW w:w="851" w:type="dxa"/>
          </w:tcPr>
          <w:p w14:paraId="23F5189D" w14:textId="77777777" w:rsidR="005C77E3" w:rsidRDefault="005C77E3" w:rsidP="005C77E3">
            <w:r>
              <w:t>74.3</w:t>
            </w:r>
          </w:p>
        </w:tc>
        <w:tc>
          <w:tcPr>
            <w:tcW w:w="3543" w:type="dxa"/>
          </w:tcPr>
          <w:p w14:paraId="0CBDFECD" w14:textId="77777777" w:rsidR="005C77E3" w:rsidRDefault="005C77E3">
            <w:pPr>
              <w:rPr>
                <w:bCs/>
              </w:rPr>
            </w:pPr>
            <w:r>
              <w:rPr>
                <w:bCs/>
              </w:rPr>
              <w:t xml:space="preserve">Identify in the termination notice those items of </w:t>
            </w:r>
            <w:r>
              <w:rPr>
                <w:bCs/>
                <w:i/>
                <w:iCs/>
              </w:rPr>
              <w:t>Temporary Work</w:t>
            </w:r>
            <w:r>
              <w:rPr>
                <w:bCs/>
              </w:rPr>
              <w:t xml:space="preserve"> to be retained on the Site</w:t>
            </w:r>
          </w:p>
        </w:tc>
        <w:tc>
          <w:tcPr>
            <w:tcW w:w="1134" w:type="dxa"/>
            <w:vMerge w:val="restart"/>
          </w:tcPr>
          <w:p w14:paraId="6FE4C80D" w14:textId="77777777" w:rsidR="005C77E3" w:rsidRDefault="005C77E3">
            <w:r>
              <w:t>Not AP role</w:t>
            </w:r>
          </w:p>
        </w:tc>
        <w:tc>
          <w:tcPr>
            <w:tcW w:w="1560" w:type="dxa"/>
            <w:vMerge w:val="restart"/>
          </w:tcPr>
          <w:p w14:paraId="36DB82CD" w14:textId="77777777" w:rsidR="005C77E3" w:rsidRDefault="005C77E3">
            <w:pPr>
              <w:rPr>
                <w:bCs/>
              </w:rPr>
            </w:pPr>
            <w:r>
              <w:rPr>
                <w:bCs/>
              </w:rPr>
              <w:t xml:space="preserve">Advise the Principal of items of </w:t>
            </w:r>
            <w:r>
              <w:rPr>
                <w:bCs/>
                <w:i/>
                <w:iCs/>
              </w:rPr>
              <w:t>Temporary Work</w:t>
            </w:r>
            <w:r>
              <w:rPr>
                <w:bCs/>
              </w:rPr>
              <w:t xml:space="preserve"> required to be retained on the Site</w:t>
            </w:r>
          </w:p>
        </w:tc>
      </w:tr>
      <w:tr w:rsidR="005C77E3" w14:paraId="1BA324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CE6D909" w14:textId="77777777" w:rsidR="005C77E3" w:rsidRDefault="005C77E3">
            <w:pPr>
              <w:rPr>
                <w:bCs/>
              </w:rPr>
            </w:pPr>
          </w:p>
        </w:tc>
        <w:tc>
          <w:tcPr>
            <w:tcW w:w="851" w:type="dxa"/>
          </w:tcPr>
          <w:p w14:paraId="0F20F2D5" w14:textId="77777777" w:rsidR="005C77E3" w:rsidRDefault="005C77E3" w:rsidP="005C77E3">
            <w:r>
              <w:t>74.4</w:t>
            </w:r>
          </w:p>
        </w:tc>
        <w:tc>
          <w:tcPr>
            <w:tcW w:w="3543" w:type="dxa"/>
          </w:tcPr>
          <w:p w14:paraId="7E109092" w14:textId="77777777" w:rsidR="005C77E3" w:rsidRDefault="005C77E3">
            <w:pPr>
              <w:rPr>
                <w:b/>
              </w:rPr>
            </w:pPr>
            <w:r>
              <w:rPr>
                <w:bCs/>
              </w:rPr>
              <w:t>Pay the Contractor</w:t>
            </w:r>
          </w:p>
        </w:tc>
        <w:tc>
          <w:tcPr>
            <w:tcW w:w="1134" w:type="dxa"/>
            <w:vMerge/>
          </w:tcPr>
          <w:p w14:paraId="5C871DE9" w14:textId="77777777" w:rsidR="005C77E3" w:rsidRDefault="005C77E3"/>
        </w:tc>
        <w:tc>
          <w:tcPr>
            <w:tcW w:w="1560" w:type="dxa"/>
            <w:vMerge/>
          </w:tcPr>
          <w:p w14:paraId="46934AA3" w14:textId="77777777" w:rsidR="005C77E3" w:rsidRDefault="005C77E3">
            <w:pPr>
              <w:rPr>
                <w:bCs/>
              </w:rPr>
            </w:pPr>
          </w:p>
        </w:tc>
      </w:tr>
      <w:tr w:rsidR="005C77E3" w14:paraId="7CE18B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5CC13763" w14:textId="77777777" w:rsidR="005C77E3" w:rsidRDefault="005C77E3">
            <w:pPr>
              <w:rPr>
                <w:bCs/>
              </w:rPr>
            </w:pPr>
          </w:p>
        </w:tc>
        <w:tc>
          <w:tcPr>
            <w:tcW w:w="851" w:type="dxa"/>
          </w:tcPr>
          <w:p w14:paraId="7B76B750" w14:textId="77777777" w:rsidR="005C77E3" w:rsidRDefault="005C77E3">
            <w:r>
              <w:t>74.5</w:t>
            </w:r>
          </w:p>
        </w:tc>
        <w:tc>
          <w:tcPr>
            <w:tcW w:w="3543" w:type="dxa"/>
          </w:tcPr>
          <w:p w14:paraId="14637CEA" w14:textId="77777777" w:rsidR="005C77E3" w:rsidRDefault="005C77E3">
            <w:pPr>
              <w:rPr>
                <w:b/>
              </w:rPr>
            </w:pPr>
            <w:r>
              <w:rPr>
                <w:bCs/>
              </w:rPr>
              <w:t xml:space="preserve">Return the </w:t>
            </w:r>
            <w:r>
              <w:rPr>
                <w:bCs/>
                <w:i/>
                <w:iCs/>
              </w:rPr>
              <w:t>Undertakings</w:t>
            </w:r>
          </w:p>
        </w:tc>
        <w:tc>
          <w:tcPr>
            <w:tcW w:w="1134" w:type="dxa"/>
            <w:vMerge/>
          </w:tcPr>
          <w:p w14:paraId="47BBD26E" w14:textId="77777777" w:rsidR="005C77E3" w:rsidRDefault="005C77E3"/>
        </w:tc>
        <w:tc>
          <w:tcPr>
            <w:tcW w:w="1560" w:type="dxa"/>
            <w:vMerge/>
          </w:tcPr>
          <w:p w14:paraId="0B84B35C" w14:textId="77777777" w:rsidR="005C77E3" w:rsidRDefault="005C77E3">
            <w:pPr>
              <w:rPr>
                <w:bCs/>
              </w:rPr>
            </w:pPr>
          </w:p>
        </w:tc>
      </w:tr>
      <w:tr w:rsidR="005C77E3" w14:paraId="0C2AD8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73AD534B" w14:textId="77777777" w:rsidR="005C77E3" w:rsidRDefault="005C77E3">
            <w:pPr>
              <w:rPr>
                <w:bCs/>
                <w:noProof/>
              </w:rPr>
            </w:pPr>
            <w:bookmarkStart w:id="7" w:name="_Toc83455113"/>
            <w:r>
              <w:rPr>
                <w:bCs/>
                <w:noProof/>
              </w:rPr>
              <w:t>Termination for Principal’ s default</w:t>
            </w:r>
            <w:bookmarkEnd w:id="7"/>
          </w:p>
        </w:tc>
        <w:tc>
          <w:tcPr>
            <w:tcW w:w="851" w:type="dxa"/>
            <w:vMerge w:val="restart"/>
          </w:tcPr>
          <w:p w14:paraId="5B6147AD" w14:textId="77777777" w:rsidR="005C77E3" w:rsidRDefault="005C77E3">
            <w:r>
              <w:t>75.2</w:t>
            </w:r>
          </w:p>
        </w:tc>
        <w:tc>
          <w:tcPr>
            <w:tcW w:w="3543" w:type="dxa"/>
          </w:tcPr>
          <w:p w14:paraId="3E079330" w14:textId="77777777" w:rsidR="005C77E3" w:rsidRDefault="005C77E3">
            <w:pPr>
              <w:rPr>
                <w:noProof/>
              </w:rPr>
            </w:pPr>
            <w:r>
              <w:rPr>
                <w:noProof/>
              </w:rPr>
              <w:t>Remedy the default or propose steps to do so</w:t>
            </w:r>
          </w:p>
        </w:tc>
        <w:tc>
          <w:tcPr>
            <w:tcW w:w="1134" w:type="dxa"/>
          </w:tcPr>
          <w:p w14:paraId="43A65C06" w14:textId="77777777" w:rsidR="005C77E3" w:rsidRDefault="005C77E3">
            <w:r>
              <w:t>Yes</w:t>
            </w:r>
          </w:p>
        </w:tc>
        <w:tc>
          <w:tcPr>
            <w:tcW w:w="1560" w:type="dxa"/>
          </w:tcPr>
          <w:p w14:paraId="602525DF" w14:textId="77777777" w:rsidR="005C77E3" w:rsidRDefault="005C77E3"/>
        </w:tc>
      </w:tr>
      <w:tr w:rsidR="005C77E3" w14:paraId="7A0CF1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62B0E2C3" w14:textId="77777777" w:rsidR="005C77E3" w:rsidRDefault="005C77E3">
            <w:pPr>
              <w:rPr>
                <w:bCs/>
                <w:sz w:val="16"/>
              </w:rPr>
            </w:pPr>
          </w:p>
        </w:tc>
        <w:tc>
          <w:tcPr>
            <w:tcW w:w="851" w:type="dxa"/>
            <w:vMerge/>
          </w:tcPr>
          <w:p w14:paraId="36F84F12" w14:textId="77777777" w:rsidR="005C77E3" w:rsidRDefault="005C77E3"/>
        </w:tc>
        <w:tc>
          <w:tcPr>
            <w:tcW w:w="3543" w:type="dxa"/>
          </w:tcPr>
          <w:p w14:paraId="6EFE4585" w14:textId="77777777" w:rsidR="005C77E3" w:rsidRDefault="005C77E3" w:rsidP="005C77E3">
            <w:pPr>
              <w:rPr>
                <w:bCs/>
              </w:rPr>
            </w:pPr>
            <w:r>
              <w:rPr>
                <w:noProof/>
              </w:rPr>
              <w:t>Pay the Contractor the applicable amounts referred to in clause 75.1</w:t>
            </w:r>
          </w:p>
        </w:tc>
        <w:tc>
          <w:tcPr>
            <w:tcW w:w="1134" w:type="dxa"/>
          </w:tcPr>
          <w:p w14:paraId="2BBDF34F" w14:textId="77777777" w:rsidR="005C77E3" w:rsidRDefault="005C77E3" w:rsidP="005C77E3">
            <w:r>
              <w:t>Not AP role</w:t>
            </w:r>
          </w:p>
        </w:tc>
        <w:tc>
          <w:tcPr>
            <w:tcW w:w="1560" w:type="dxa"/>
          </w:tcPr>
          <w:p w14:paraId="312BD812" w14:textId="77777777" w:rsidR="005C77E3" w:rsidRDefault="005C77E3">
            <w:pPr>
              <w:rPr>
                <w:bCs/>
              </w:rPr>
            </w:pPr>
            <w:r>
              <w:t>Advise the Principal as required</w:t>
            </w:r>
          </w:p>
        </w:tc>
      </w:tr>
    </w:tbl>
    <w:p w14:paraId="5D8B1025" w14:textId="77777777" w:rsidR="00DE258D" w:rsidRDefault="00DE258D" w:rsidP="00FC20C0">
      <w:pPr>
        <w:pStyle w:val="Heading2"/>
        <w:ind w:right="-240"/>
      </w:pPr>
    </w:p>
    <w:sectPr w:rsidR="00DE258D">
      <w:headerReference w:type="default" r:id="rId9"/>
      <w:footerReference w:type="default" r:id="rId10"/>
      <w:pgSz w:w="11906" w:h="16838" w:code="9"/>
      <w:pgMar w:top="1418" w:right="1418" w:bottom="1418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F41E" w14:textId="77777777" w:rsidR="007A6FAA" w:rsidRDefault="007A6FAA">
      <w:r>
        <w:separator/>
      </w:r>
    </w:p>
  </w:endnote>
  <w:endnote w:type="continuationSeparator" w:id="0">
    <w:p w14:paraId="49D26E01" w14:textId="77777777" w:rsidR="007A6FAA" w:rsidRDefault="007A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268"/>
      <w:gridCol w:w="3969"/>
      <w:gridCol w:w="2694"/>
    </w:tblGrid>
    <w:tr w:rsidR="006B10AF" w14:paraId="09C0E607" w14:textId="77777777">
      <w:tblPrEx>
        <w:tblCellMar>
          <w:top w:w="0" w:type="dxa"/>
          <w:bottom w:w="0" w:type="dxa"/>
        </w:tblCellMar>
      </w:tblPrEx>
      <w:tc>
        <w:tcPr>
          <w:tcW w:w="2268" w:type="dxa"/>
        </w:tcPr>
        <w:p w14:paraId="0530CD4E" w14:textId="77777777" w:rsidR="006B10AF" w:rsidRDefault="006B10AF" w:rsidP="00DF6F5C">
          <w:pPr>
            <w:pStyle w:val="Footer"/>
            <w:spacing w:before="60"/>
          </w:pPr>
          <w:r>
            <w:t>October 2009, updated February 2014</w:t>
          </w:r>
        </w:p>
      </w:tc>
      <w:tc>
        <w:tcPr>
          <w:tcW w:w="3969" w:type="dxa"/>
        </w:tcPr>
        <w:p w14:paraId="3C40ED5F" w14:textId="77777777" w:rsidR="006B10AF" w:rsidRDefault="006B10AF" w:rsidP="00822E01">
          <w:pPr>
            <w:pStyle w:val="Footer"/>
            <w:spacing w:before="60"/>
            <w:jc w:val="center"/>
          </w:pPr>
          <w:r>
            <w:t>©NSW Government</w:t>
          </w:r>
        </w:p>
      </w:tc>
      <w:tc>
        <w:tcPr>
          <w:tcW w:w="2694" w:type="dxa"/>
        </w:tcPr>
        <w:p w14:paraId="21DF2CA8" w14:textId="77777777" w:rsidR="006B10AF" w:rsidRDefault="006B10AF" w:rsidP="00822E01">
          <w:pPr>
            <w:pStyle w:val="Footer"/>
            <w:spacing w:before="6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6B65FF">
            <w:rPr>
              <w:noProof/>
            </w:rPr>
            <w:t>i</w:t>
          </w:r>
          <w:r>
            <w:fldChar w:fldCharType="end"/>
          </w:r>
        </w:p>
      </w:tc>
    </w:tr>
  </w:tbl>
  <w:p w14:paraId="48454879" w14:textId="77777777" w:rsidR="006B10AF" w:rsidRDefault="006B10AF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268"/>
      <w:gridCol w:w="3969"/>
      <w:gridCol w:w="2694"/>
    </w:tblGrid>
    <w:tr w:rsidR="006B10AF" w14:paraId="425A012D" w14:textId="77777777">
      <w:tblPrEx>
        <w:tblCellMar>
          <w:top w:w="0" w:type="dxa"/>
          <w:bottom w:w="0" w:type="dxa"/>
        </w:tblCellMar>
      </w:tblPrEx>
      <w:tc>
        <w:tcPr>
          <w:tcW w:w="2268" w:type="dxa"/>
        </w:tcPr>
        <w:p w14:paraId="7A980B2C" w14:textId="77777777" w:rsidR="006B10AF" w:rsidRDefault="006B10AF" w:rsidP="00DF6F5C">
          <w:pPr>
            <w:pStyle w:val="Footer"/>
            <w:spacing w:before="60"/>
          </w:pPr>
          <w:r>
            <w:t>October 2009, updated February 2014</w:t>
          </w:r>
        </w:p>
      </w:tc>
      <w:tc>
        <w:tcPr>
          <w:tcW w:w="3969" w:type="dxa"/>
        </w:tcPr>
        <w:p w14:paraId="35F18C66" w14:textId="77777777" w:rsidR="006B10AF" w:rsidRDefault="006B10AF" w:rsidP="00822E01">
          <w:pPr>
            <w:pStyle w:val="Footer"/>
            <w:spacing w:before="60"/>
            <w:jc w:val="center"/>
          </w:pPr>
          <w:r>
            <w:t>©NSW Government</w:t>
          </w:r>
        </w:p>
      </w:tc>
      <w:tc>
        <w:tcPr>
          <w:tcW w:w="2694" w:type="dxa"/>
        </w:tcPr>
        <w:p w14:paraId="0EA3F0CF" w14:textId="77777777" w:rsidR="006B10AF" w:rsidRDefault="006B10AF" w:rsidP="00822E01">
          <w:pPr>
            <w:pStyle w:val="Footer"/>
            <w:spacing w:before="6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6B65FF">
            <w:rPr>
              <w:noProof/>
            </w:rPr>
            <w:t>9</w:t>
          </w:r>
          <w:r>
            <w:fldChar w:fldCharType="end"/>
          </w:r>
        </w:p>
      </w:tc>
    </w:tr>
  </w:tbl>
  <w:p w14:paraId="11EBFC3C" w14:textId="77777777" w:rsidR="006B10AF" w:rsidRDefault="006B10AF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552C" w14:textId="77777777" w:rsidR="007A6FAA" w:rsidRDefault="007A6FAA">
      <w:r>
        <w:separator/>
      </w:r>
    </w:p>
  </w:footnote>
  <w:footnote w:type="continuationSeparator" w:id="0">
    <w:p w14:paraId="4BE18D35" w14:textId="77777777" w:rsidR="007A6FAA" w:rsidRDefault="007A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B4FD" w14:textId="77777777" w:rsidR="006B10AF" w:rsidRDefault="006B10AF">
    <w:pPr>
      <w:pStyle w:val="Header"/>
    </w:pPr>
    <w:r>
      <w:t>Contract Management</w:t>
    </w:r>
  </w:p>
  <w:p w14:paraId="654E420C" w14:textId="77777777" w:rsidR="006B10AF" w:rsidRDefault="006B10AF">
    <w:pPr>
      <w:pStyle w:val="Header"/>
    </w:pPr>
  </w:p>
  <w:p w14:paraId="0648B52F" w14:textId="77777777" w:rsidR="006B10AF" w:rsidRDefault="006B1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E3E4" w14:textId="77777777" w:rsidR="006B10AF" w:rsidRDefault="006B10AF">
    <w:pPr>
      <w:pStyle w:val="Header"/>
    </w:pPr>
    <w:r>
      <w:t>Contract Management</w:t>
    </w:r>
  </w:p>
  <w:p w14:paraId="7A8B7AB1" w14:textId="77777777" w:rsidR="006B10AF" w:rsidRDefault="006B10AF">
    <w:pPr>
      <w:pStyle w:val="Header"/>
    </w:pPr>
    <w:r>
      <w:t>Schedule of Contractual Authorities (GC21 Ed2 Contracts)</w:t>
    </w:r>
  </w:p>
  <w:p w14:paraId="53EEC279" w14:textId="77777777" w:rsidR="006B10AF" w:rsidRDefault="006B1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96A5B00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07476045"/>
    <w:multiLevelType w:val="hybridMultilevel"/>
    <w:tmpl w:val="E18EA790"/>
    <w:lvl w:ilvl="0" w:tplc="E62CA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945E13"/>
    <w:multiLevelType w:val="hybridMultilevel"/>
    <w:tmpl w:val="36EC7FA8"/>
    <w:lvl w:ilvl="0" w:tplc="853E21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1875FC">
      <w:start w:val="1"/>
      <w:numFmt w:val="bullet"/>
      <w:pStyle w:val="Heading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5179E"/>
    <w:multiLevelType w:val="hybridMultilevel"/>
    <w:tmpl w:val="7376E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E6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7B50B8"/>
    <w:multiLevelType w:val="hybridMultilevel"/>
    <w:tmpl w:val="C1D453BA"/>
    <w:lvl w:ilvl="0" w:tplc="7DDCE306">
      <w:start w:val="1"/>
      <w:numFmt w:val="bullet"/>
      <w:pStyle w:val="Tableparagraphsub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7" w15:restartNumberingAfterBreak="0">
    <w:nsid w:val="407B5D27"/>
    <w:multiLevelType w:val="hybridMultilevel"/>
    <w:tmpl w:val="DF8EF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47A04"/>
    <w:multiLevelType w:val="multilevel"/>
    <w:tmpl w:val="C9F2DA5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9" w15:restartNumberingAfterBreak="0">
    <w:nsid w:val="47E562EF"/>
    <w:multiLevelType w:val="hybridMultilevel"/>
    <w:tmpl w:val="6A361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16C51"/>
    <w:multiLevelType w:val="hybridMultilevel"/>
    <w:tmpl w:val="6A361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E01"/>
    <w:rsid w:val="00014566"/>
    <w:rsid w:val="00044752"/>
    <w:rsid w:val="00060586"/>
    <w:rsid w:val="00086D11"/>
    <w:rsid w:val="00131F8E"/>
    <w:rsid w:val="001A0650"/>
    <w:rsid w:val="002872CF"/>
    <w:rsid w:val="002F3A2C"/>
    <w:rsid w:val="00335097"/>
    <w:rsid w:val="00362400"/>
    <w:rsid w:val="003670C3"/>
    <w:rsid w:val="0044256C"/>
    <w:rsid w:val="00467B75"/>
    <w:rsid w:val="004747AA"/>
    <w:rsid w:val="004A65D2"/>
    <w:rsid w:val="004B3EE0"/>
    <w:rsid w:val="004D0FA5"/>
    <w:rsid w:val="004D66C2"/>
    <w:rsid w:val="0050274A"/>
    <w:rsid w:val="00514EEB"/>
    <w:rsid w:val="0058557C"/>
    <w:rsid w:val="005C77E3"/>
    <w:rsid w:val="006423D2"/>
    <w:rsid w:val="00655A9C"/>
    <w:rsid w:val="00683CB1"/>
    <w:rsid w:val="006A076A"/>
    <w:rsid w:val="006B10AF"/>
    <w:rsid w:val="006B65FF"/>
    <w:rsid w:val="006D125C"/>
    <w:rsid w:val="00713411"/>
    <w:rsid w:val="007A6E54"/>
    <w:rsid w:val="007A6FAA"/>
    <w:rsid w:val="007E5A17"/>
    <w:rsid w:val="007E791A"/>
    <w:rsid w:val="007F5A7D"/>
    <w:rsid w:val="00806F10"/>
    <w:rsid w:val="00822E01"/>
    <w:rsid w:val="008417B3"/>
    <w:rsid w:val="00883AD7"/>
    <w:rsid w:val="00892185"/>
    <w:rsid w:val="008F55F1"/>
    <w:rsid w:val="0093628F"/>
    <w:rsid w:val="009D13F2"/>
    <w:rsid w:val="00A41BED"/>
    <w:rsid w:val="00A84567"/>
    <w:rsid w:val="00AB79FC"/>
    <w:rsid w:val="00B61F47"/>
    <w:rsid w:val="00BD78C1"/>
    <w:rsid w:val="00BF01C7"/>
    <w:rsid w:val="00BF6D53"/>
    <w:rsid w:val="00C04709"/>
    <w:rsid w:val="00C34D78"/>
    <w:rsid w:val="00C827A0"/>
    <w:rsid w:val="00C854A8"/>
    <w:rsid w:val="00CF5516"/>
    <w:rsid w:val="00D10124"/>
    <w:rsid w:val="00DD5AAA"/>
    <w:rsid w:val="00DE258D"/>
    <w:rsid w:val="00DF6F5C"/>
    <w:rsid w:val="00E53D7D"/>
    <w:rsid w:val="00E63EDF"/>
    <w:rsid w:val="00E65E9C"/>
    <w:rsid w:val="00E73757"/>
    <w:rsid w:val="00EB0A29"/>
    <w:rsid w:val="00EC3CB1"/>
    <w:rsid w:val="00F124A0"/>
    <w:rsid w:val="00F721A2"/>
    <w:rsid w:val="00F75A13"/>
    <w:rsid w:val="00FC20C0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CDFB8"/>
  <w15:chartTrackingRefBased/>
  <w15:docId w15:val="{64DF33AD-5CB6-48BB-822D-4567C2C5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Heading3"/>
    <w:qFormat/>
    <w:pPr>
      <w:keepLines/>
      <w:pBdr>
        <w:bottom w:val="single" w:sz="24" w:space="1" w:color="auto"/>
      </w:pBdr>
      <w:spacing w:before="120"/>
      <w:outlineLvl w:val="1"/>
    </w:pPr>
    <w:rPr>
      <w:rFonts w:ascii="Arial Black" w:hAnsi="Arial Black" w:cs="Times New Roman"/>
      <w:b w:val="0"/>
      <w:bCs w:val="0"/>
      <w:color w:val="000000"/>
      <w:kern w:val="0"/>
      <w:sz w:val="28"/>
      <w:szCs w:val="20"/>
    </w:rPr>
  </w:style>
  <w:style w:type="paragraph" w:styleId="Heading3">
    <w:name w:val="heading 3"/>
    <w:basedOn w:val="Heading1"/>
    <w:next w:val="Normal"/>
    <w:qFormat/>
    <w:pPr>
      <w:keepLines/>
      <w:spacing w:before="0" w:line="340" w:lineRule="exact"/>
      <w:outlineLvl w:val="2"/>
    </w:pPr>
    <w:rPr>
      <w:rFonts w:ascii="Arial Black" w:hAnsi="Arial Black" w:cs="Times New Roman"/>
      <w:b w:val="0"/>
      <w:bCs w:val="0"/>
      <w:color w:val="000000"/>
      <w:kern w:val="0"/>
      <w:sz w:val="20"/>
      <w:szCs w:val="20"/>
    </w:rPr>
  </w:style>
  <w:style w:type="paragraph" w:styleId="Heading4">
    <w:name w:val="heading 4"/>
    <w:basedOn w:val="Heading1"/>
    <w:next w:val="Normal"/>
    <w:qFormat/>
    <w:pPr>
      <w:keepLines/>
      <w:spacing w:before="0"/>
      <w:outlineLvl w:val="3"/>
    </w:pPr>
    <w:rPr>
      <w:rFonts w:cs="Times New Roman"/>
      <w:bCs w:val="0"/>
      <w:color w:val="000000"/>
      <w:kern w:val="0"/>
      <w:sz w:val="20"/>
      <w:szCs w:val="20"/>
    </w:rPr>
  </w:style>
  <w:style w:type="paragraph" w:styleId="Heading5">
    <w:name w:val="heading 5"/>
    <w:basedOn w:val="Heading2"/>
    <w:next w:val="Normal"/>
    <w:qFormat/>
    <w:pPr>
      <w:outlineLvl w:val="4"/>
    </w:pPr>
    <w:rPr>
      <w:color w:val="800080"/>
    </w:rPr>
  </w:style>
  <w:style w:type="paragraph" w:styleId="Heading6">
    <w:name w:val="heading 6"/>
    <w:basedOn w:val="Heading3"/>
    <w:next w:val="Normal"/>
    <w:qFormat/>
    <w:pPr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pPr>
      <w:outlineLvl w:val="6"/>
    </w:pPr>
    <w:rPr>
      <w:caps/>
      <w:color w:val="80008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jc w:val="both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Arial" w:hAnsi="Arial"/>
      <w:sz w:val="16"/>
    </w:rPr>
  </w:style>
  <w:style w:type="paragraph" w:customStyle="1" w:styleId="Heading1centred">
    <w:name w:val="Heading 1 centred"/>
    <w:basedOn w:val="Heading1"/>
    <w:autoRedefine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  <w:jc w:val="right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GuideNote">
    <w:name w:val="Guide Note"/>
    <w:pPr>
      <w:spacing w:before="60" w:after="60"/>
      <w:ind w:left="1701"/>
    </w:pPr>
    <w:rPr>
      <w:rFonts w:ascii="Arial" w:hAnsi="Arial"/>
      <w:b/>
      <w:caps/>
      <w:noProof/>
      <w:vanish/>
      <w:color w:val="FF0000"/>
      <w:sz w:val="16"/>
      <w:lang w:eastAsia="en-US"/>
    </w:rPr>
  </w:style>
  <w:style w:type="paragraph" w:customStyle="1" w:styleId="Paragraph">
    <w:name w:val="Paragraph"/>
    <w:basedOn w:val="Normal"/>
    <w:pPr>
      <w:spacing w:after="60"/>
      <w:ind w:left="737"/>
      <w:jc w:val="both"/>
    </w:pPr>
    <w:rPr>
      <w:color w:val="000000"/>
      <w:sz w:val="22"/>
    </w:rPr>
  </w:style>
  <w:style w:type="paragraph" w:customStyle="1" w:styleId="Heading1RestartNumbering">
    <w:name w:val="Heading 1 Restart Numbering"/>
    <w:basedOn w:val="Heading1"/>
    <w:next w:val="Heading2"/>
    <w:pPr>
      <w:keepLines/>
      <w:numPr>
        <w:numId w:val="28"/>
      </w:numPr>
      <w:tabs>
        <w:tab w:val="clear" w:pos="360"/>
      </w:tabs>
      <w:spacing w:before="60" w:after="120" w:line="400" w:lineRule="exact"/>
      <w:jc w:val="both"/>
    </w:pPr>
    <w:rPr>
      <w:rFonts w:ascii="Arial Black" w:hAnsi="Arial Black" w:cs="Times New Roman"/>
      <w:b w:val="0"/>
      <w:bCs w:val="0"/>
      <w:kern w:val="0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ableparagraphsub">
    <w:name w:val="Table paragraph sub"/>
    <w:basedOn w:val="Normal"/>
    <w:pPr>
      <w:numPr>
        <w:numId w:val="5"/>
      </w:numPr>
      <w:spacing w:after="120"/>
      <w:jc w:val="both"/>
    </w:pPr>
    <w:rPr>
      <w:rFonts w:ascii="Arial" w:hAnsi="Arial"/>
      <w:szCs w:val="24"/>
    </w:rPr>
  </w:style>
  <w:style w:type="paragraph" w:styleId="TOC1">
    <w:name w:val="toc 1"/>
    <w:basedOn w:val="Normal"/>
    <w:next w:val="Normal"/>
    <w:autoRedefine/>
    <w:semiHidden/>
    <w:pPr>
      <w:keepNext/>
      <w:widowControl w:val="0"/>
      <w:pBdr>
        <w:bottom w:val="single" w:sz="12" w:space="1" w:color="auto"/>
      </w:pBdr>
      <w:ind w:left="737"/>
      <w:jc w:val="both"/>
    </w:pPr>
    <w:rPr>
      <w:rFonts w:ascii="Arial Black" w:hAnsi="Arial Black"/>
      <w:sz w:val="22"/>
    </w:rPr>
  </w:style>
  <w:style w:type="paragraph" w:styleId="TOC2">
    <w:name w:val="toc 2"/>
    <w:basedOn w:val="Normal"/>
    <w:next w:val="Normal"/>
    <w:autoRedefine/>
    <w:semiHidden/>
    <w:pPr>
      <w:keepNext/>
      <w:widowControl w:val="0"/>
      <w:tabs>
        <w:tab w:val="right" w:leader="dot" w:pos="8505"/>
      </w:tabs>
      <w:ind w:left="737"/>
    </w:pPr>
    <w:rPr>
      <w:rFonts w:ascii="Arial" w:hAnsi="Arial"/>
      <w:b/>
      <w:sz w:val="22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505"/>
      </w:tabs>
      <w:ind w:left="1531"/>
    </w:pPr>
    <w:rPr>
      <w:sz w:val="22"/>
    </w:rPr>
  </w:style>
  <w:style w:type="paragraph" w:customStyle="1" w:styleId="TitlePageTitle2">
    <w:name w:val="Title Page Title 2"/>
    <w:basedOn w:val="Normal"/>
    <w:next w:val="Normal"/>
    <w:pPr>
      <w:keepNext/>
      <w:keepLines/>
      <w:numPr>
        <w:numId w:val="1"/>
      </w:numPr>
      <w:spacing w:before="60" w:after="60"/>
      <w:ind w:left="0"/>
    </w:pPr>
    <w:rPr>
      <w:rFonts w:ascii="Arial Black" w:hAnsi="Arial Black"/>
      <w:noProof/>
      <w:color w:val="000000"/>
      <w:sz w:val="32"/>
    </w:rPr>
  </w:style>
  <w:style w:type="paragraph" w:customStyle="1" w:styleId="GuideNotedotpoint">
    <w:name w:val="Guide Note dot point"/>
    <w:basedOn w:val="Normal"/>
    <w:pPr>
      <w:numPr>
        <w:ilvl w:val="1"/>
        <w:numId w:val="11"/>
      </w:numPr>
    </w:p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character" w:customStyle="1" w:styleId="DefLink">
    <w:name w:val="DefLink"/>
    <w:rPr>
      <w:color w:val="auto"/>
    </w:rPr>
  </w:style>
  <w:style w:type="character" w:customStyle="1" w:styleId="DefText">
    <w:name w:val="DefText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B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A2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E79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Delegated Authorities - GC21 contracts</vt:lpstr>
    </vt:vector>
  </TitlesOfParts>
  <Manager>Ronald Paras</Manager>
  <Company>NSW Government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Delegated Authorities - GC21 contracts</dc:title>
  <dc:subject>Contract Management</dc:subject>
  <dc:creator>leongr</dc:creator>
  <cp:keywords>Contract Management</cp:keywords>
  <dc:description>Amendment date: 7 October 2009</dc:description>
  <cp:lastModifiedBy>Sam Nov</cp:lastModifiedBy>
  <cp:revision>2</cp:revision>
  <cp:lastPrinted>2006-03-31T04:45:00Z</cp:lastPrinted>
  <dcterms:created xsi:type="dcterms:W3CDTF">2020-06-23T02:17:00Z</dcterms:created>
  <dcterms:modified xsi:type="dcterms:W3CDTF">2020-06-23T02:17:00Z</dcterms:modified>
  <cp:category>Procurement System for Construction</cp:category>
</cp:coreProperties>
</file>