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629F" w14:textId="086EC359" w:rsidR="00891904" w:rsidRDefault="001B1C9A" w:rsidP="00891904">
      <w:pPr>
        <w:pStyle w:val="Heading10"/>
      </w:pPr>
      <w:r w:rsidRPr="001B1C9A">
        <w:t xml:space="preserve">NSW Government </w:t>
      </w:r>
      <w:r w:rsidR="00C37D9C">
        <w:t xml:space="preserve">generic </w:t>
      </w:r>
      <w:r w:rsidRPr="001B1C9A">
        <w:t>procurement template</w:t>
      </w:r>
    </w:p>
    <w:p w14:paraId="38CE23C9" w14:textId="77777777" w:rsidR="00891904" w:rsidRPr="005E1E09" w:rsidRDefault="00891904" w:rsidP="00891904">
      <w:pPr>
        <w:pStyle w:val="BodyText"/>
      </w:pPr>
    </w:p>
    <w:tbl>
      <w:tblPr>
        <w:tblStyle w:val="TableGrid"/>
        <w:tblW w:w="0" w:type="auto"/>
        <w:tblLook w:val="04A0" w:firstRow="1" w:lastRow="0" w:firstColumn="1" w:lastColumn="0" w:noHBand="0" w:noVBand="1"/>
      </w:tblPr>
      <w:tblGrid>
        <w:gridCol w:w="2459"/>
        <w:gridCol w:w="7735"/>
      </w:tblGrid>
      <w:tr w:rsidR="00891904" w14:paraId="2D9530B0" w14:textId="77777777">
        <w:tc>
          <w:tcPr>
            <w:tcW w:w="2459" w:type="dxa"/>
          </w:tcPr>
          <w:p w14:paraId="573FAE6F" w14:textId="77777777" w:rsidR="00891904" w:rsidRDefault="00891904">
            <w:pPr>
              <w:pStyle w:val="BodyText"/>
            </w:pPr>
            <w:r>
              <w:t>Title</w:t>
            </w:r>
          </w:p>
        </w:tc>
        <w:tc>
          <w:tcPr>
            <w:tcW w:w="7735" w:type="dxa"/>
          </w:tcPr>
          <w:p w14:paraId="4113BF0D" w14:textId="14F750EA" w:rsidR="00891904" w:rsidRDefault="00B334CF">
            <w:pPr>
              <w:pStyle w:val="BodyText"/>
            </w:pPr>
            <w:r>
              <w:t>Lessons learned</w:t>
            </w:r>
            <w:r w:rsidR="00DF24EA" w:rsidRPr="005E1E09">
              <w:t xml:space="preserve"> template</w:t>
            </w:r>
          </w:p>
        </w:tc>
      </w:tr>
      <w:tr w:rsidR="00891904" w14:paraId="6C685C74" w14:textId="77777777">
        <w:tc>
          <w:tcPr>
            <w:tcW w:w="2459" w:type="dxa"/>
          </w:tcPr>
          <w:p w14:paraId="4F79970B" w14:textId="77777777" w:rsidR="00891904" w:rsidRDefault="00891904">
            <w:pPr>
              <w:pStyle w:val="BodyText"/>
            </w:pPr>
            <w:r>
              <w:t>Owner</w:t>
            </w:r>
          </w:p>
        </w:tc>
        <w:tc>
          <w:tcPr>
            <w:tcW w:w="7735" w:type="dxa"/>
          </w:tcPr>
          <w:p w14:paraId="06A4694D" w14:textId="5ECA556C" w:rsidR="00891904" w:rsidRDefault="001B1C9A">
            <w:pPr>
              <w:pStyle w:val="BodyText"/>
            </w:pPr>
            <w:r w:rsidRPr="001B1C9A">
              <w:t xml:space="preserve">NSW Procurement, </w:t>
            </w:r>
            <w:hyperlink r:id="rId11" w:history="1">
              <w:r w:rsidR="00F64BA1" w:rsidRPr="00AF0763">
                <w:rPr>
                  <w:rStyle w:val="Hyperlink"/>
                </w:rPr>
                <w:t>Capability &amp; Governance</w:t>
              </w:r>
            </w:hyperlink>
            <w:r w:rsidR="00F64BA1">
              <w:rPr>
                <w:rStyle w:val="FootnoteReference"/>
              </w:rPr>
              <w:footnoteReference w:id="1"/>
            </w:r>
          </w:p>
        </w:tc>
      </w:tr>
      <w:tr w:rsidR="00891904" w14:paraId="0210EFB4" w14:textId="77777777">
        <w:tc>
          <w:tcPr>
            <w:tcW w:w="2459" w:type="dxa"/>
          </w:tcPr>
          <w:p w14:paraId="7AAFB1CB" w14:textId="77777777" w:rsidR="00891904" w:rsidRDefault="00891904">
            <w:pPr>
              <w:pStyle w:val="BodyText"/>
            </w:pPr>
            <w:r>
              <w:t>Location</w:t>
            </w:r>
          </w:p>
        </w:tc>
        <w:tc>
          <w:tcPr>
            <w:tcW w:w="7735" w:type="dxa"/>
          </w:tcPr>
          <w:p w14:paraId="4144A8EA" w14:textId="26E44321" w:rsidR="00891904" w:rsidRDefault="001B1C9A">
            <w:pPr>
              <w:pStyle w:val="BodyText"/>
            </w:pPr>
            <w:r>
              <w:t>Buy NSW</w:t>
            </w:r>
          </w:p>
        </w:tc>
      </w:tr>
    </w:tbl>
    <w:p w14:paraId="2E8F03A9" w14:textId="77777777" w:rsidR="00891904" w:rsidRDefault="00891904" w:rsidP="00891904">
      <w:pPr>
        <w:pStyle w:val="BodyText"/>
      </w:pPr>
    </w:p>
    <w:tbl>
      <w:tblPr>
        <w:tblStyle w:val="ListTable3-Accent2"/>
        <w:tblpPr w:leftFromText="180" w:rightFromText="180" w:vertAnchor="text" w:horzAnchor="margin" w:tblpY="97"/>
        <w:tblW w:w="5000" w:type="pct"/>
        <w:tblLook w:val="04A0" w:firstRow="1" w:lastRow="0" w:firstColumn="1" w:lastColumn="0" w:noHBand="0" w:noVBand="1"/>
      </w:tblPr>
      <w:tblGrid>
        <w:gridCol w:w="10194"/>
      </w:tblGrid>
      <w:tr w:rsidR="00891904" w:rsidRPr="007673EB" w14:paraId="1F990FDE" w14:textId="77777777" w:rsidTr="00B97009">
        <w:trPr>
          <w:cnfStyle w:val="100000000000" w:firstRow="1" w:lastRow="0" w:firstColumn="0" w:lastColumn="0" w:oddVBand="0" w:evenVBand="0" w:oddHBand="0" w:evenHBand="0" w:firstRowFirstColumn="0" w:firstRowLastColumn="0" w:lastRowFirstColumn="0" w:lastRowLastColumn="0"/>
          <w:trHeight w:val="1671"/>
        </w:trPr>
        <w:tc>
          <w:tcPr>
            <w:cnfStyle w:val="001000000100" w:firstRow="0" w:lastRow="0" w:firstColumn="1" w:lastColumn="0" w:oddVBand="0" w:evenVBand="0" w:oddHBand="0" w:evenHBand="0" w:firstRowFirstColumn="1" w:firstRowLastColumn="0" w:lastRowFirstColumn="0" w:lastRowLastColumn="0"/>
            <w:tcW w:w="5000" w:type="pct"/>
          </w:tcPr>
          <w:p w14:paraId="3F8C2643" w14:textId="5586EDD8" w:rsidR="00891904" w:rsidRPr="00D96D30" w:rsidRDefault="00DF24EA">
            <w:pPr>
              <w:pStyle w:val="BodyText"/>
              <w:rPr>
                <w:b w:val="0"/>
                <w:bCs w:val="0"/>
              </w:rPr>
            </w:pPr>
            <w:r w:rsidRPr="00DF24EA">
              <w:rPr>
                <w:b w:val="0"/>
                <w:bCs w:val="0"/>
              </w:rPr>
              <w:t xml:space="preserve">The </w:t>
            </w:r>
            <w:r w:rsidR="00E11C41" w:rsidRPr="00E11C41">
              <w:rPr>
                <w:b w:val="0"/>
                <w:bCs w:val="0"/>
              </w:rPr>
              <w:t>lessons learned log is a repository of any lessons learned during the project that can be usefully applied to other projects. At the close of the project these lessons are captured formally in the lessons learned report. As a minimum it should be updated at the end of a stage, but ideally a note should be made in the log of any good or bad points arising during the execution of the contract</w:t>
            </w:r>
            <w:r w:rsidR="00880B48">
              <w:rPr>
                <w:b w:val="0"/>
                <w:bCs w:val="0"/>
              </w:rPr>
              <w:t>.</w:t>
            </w:r>
          </w:p>
          <w:p w14:paraId="3BEC5CED" w14:textId="77777777" w:rsidR="00C37D9C" w:rsidRPr="00CD4A74" w:rsidRDefault="00C37D9C" w:rsidP="00C37D9C">
            <w:pPr>
              <w:pStyle w:val="ListBullet"/>
              <w:numPr>
                <w:ilvl w:val="0"/>
                <w:numId w:val="1"/>
              </w:numPr>
              <w:rPr>
                <w:b w:val="0"/>
                <w:bCs w:val="0"/>
              </w:rPr>
            </w:pPr>
            <w:r w:rsidRPr="001D2158">
              <w:rPr>
                <w:b w:val="0"/>
                <w:bCs w:val="0"/>
              </w:rPr>
              <w:t>This document is a guide only and should be structured around the specific project objectives of the procurement.</w:t>
            </w:r>
          </w:p>
          <w:p w14:paraId="1014F7B9" w14:textId="75B5C344" w:rsidR="00891904" w:rsidRPr="00D96D30" w:rsidRDefault="00C37D9C" w:rsidP="00C37D9C">
            <w:pPr>
              <w:pStyle w:val="ListBullet"/>
              <w:numPr>
                <w:ilvl w:val="0"/>
                <w:numId w:val="1"/>
              </w:numPr>
              <w:rPr>
                <w:b w:val="0"/>
                <w:bCs w:val="0"/>
              </w:rPr>
            </w:pPr>
            <w:r w:rsidRPr="00D96D30">
              <w:rPr>
                <w:b w:val="0"/>
                <w:bCs w:val="0"/>
              </w:rPr>
              <w:t>If you’re buying on behalf of a NSW Government agency, you must check whether there’s an agency specific template you need to use</w:t>
            </w:r>
            <w:r w:rsidR="00891904" w:rsidRPr="00D96D30">
              <w:rPr>
                <w:b w:val="0"/>
                <w:bCs w:val="0"/>
              </w:rPr>
              <w:t>.</w:t>
            </w:r>
          </w:p>
          <w:p w14:paraId="5B7E83F4" w14:textId="0FC005A4" w:rsidR="00891904" w:rsidRPr="001B1C9A" w:rsidRDefault="00891904" w:rsidP="001B1C9A">
            <w:pPr>
              <w:pStyle w:val="ListBullet"/>
              <w:numPr>
                <w:ilvl w:val="0"/>
                <w:numId w:val="1"/>
              </w:numPr>
              <w:rPr>
                <w:b w:val="0"/>
                <w:bCs w:val="0"/>
              </w:rPr>
            </w:pPr>
            <w:r w:rsidRPr="00DF24EA">
              <w:rPr>
                <w:b w:val="0"/>
                <w:bCs w:val="0"/>
              </w:rPr>
              <w:t xml:space="preserve">All user instructions and guide notes including this cover page should be deleted after they have been considered/completed. </w:t>
            </w:r>
          </w:p>
        </w:tc>
      </w:tr>
    </w:tbl>
    <w:p w14:paraId="4E028486" w14:textId="77777777" w:rsidR="00891904" w:rsidRPr="004B2BD1" w:rsidRDefault="00891904" w:rsidP="00891904">
      <w:pPr>
        <w:pStyle w:val="BodyText"/>
      </w:pPr>
    </w:p>
    <w:p w14:paraId="51A2F074" w14:textId="77777777" w:rsidR="00891904" w:rsidRDefault="00891904" w:rsidP="00891904">
      <w:pPr>
        <w:pStyle w:val="Heading20"/>
      </w:pPr>
      <w:bookmarkStart w:id="1" w:name="_Toc225509800"/>
      <w:r>
        <w:t>Modification log</w:t>
      </w:r>
      <w:bookmarkEnd w:id="1"/>
    </w:p>
    <w:tbl>
      <w:tblPr>
        <w:tblStyle w:val="TableGrid"/>
        <w:tblW w:w="0" w:type="auto"/>
        <w:tblLook w:val="04A0" w:firstRow="1" w:lastRow="0" w:firstColumn="1" w:lastColumn="0" w:noHBand="0" w:noVBand="1"/>
      </w:tblPr>
      <w:tblGrid>
        <w:gridCol w:w="2417"/>
        <w:gridCol w:w="7777"/>
      </w:tblGrid>
      <w:tr w:rsidR="00891904" w14:paraId="0464D5FE" w14:textId="77777777">
        <w:tc>
          <w:tcPr>
            <w:tcW w:w="2417" w:type="dxa"/>
          </w:tcPr>
          <w:p w14:paraId="72EF81EE" w14:textId="77777777" w:rsidR="00891904" w:rsidRDefault="00891904">
            <w:pPr>
              <w:pStyle w:val="BodyText"/>
            </w:pPr>
            <w:r>
              <w:t>Last modified</w:t>
            </w:r>
          </w:p>
        </w:tc>
        <w:tc>
          <w:tcPr>
            <w:tcW w:w="7777" w:type="dxa"/>
          </w:tcPr>
          <w:p w14:paraId="695887F6" w14:textId="675BB285" w:rsidR="00891904" w:rsidRDefault="00E65407">
            <w:pPr>
              <w:pStyle w:val="BodyText"/>
            </w:pPr>
            <w:r>
              <w:t>1</w:t>
            </w:r>
            <w:r w:rsidR="00C37D9C">
              <w:t xml:space="preserve">0 </w:t>
            </w:r>
            <w:r>
              <w:t>September</w:t>
            </w:r>
            <w:r w:rsidR="001B1C9A">
              <w:t xml:space="preserve"> 2026</w:t>
            </w:r>
          </w:p>
        </w:tc>
      </w:tr>
      <w:tr w:rsidR="00891904" w14:paraId="1840242B" w14:textId="77777777">
        <w:tc>
          <w:tcPr>
            <w:tcW w:w="2417" w:type="dxa"/>
          </w:tcPr>
          <w:p w14:paraId="2B721AC9" w14:textId="77777777" w:rsidR="00891904" w:rsidRDefault="00891904">
            <w:pPr>
              <w:pStyle w:val="BodyText"/>
            </w:pPr>
            <w:r>
              <w:t xml:space="preserve">Version </w:t>
            </w:r>
          </w:p>
        </w:tc>
        <w:tc>
          <w:tcPr>
            <w:tcW w:w="7777" w:type="dxa"/>
          </w:tcPr>
          <w:p w14:paraId="537A5C9F" w14:textId="30DB94B5" w:rsidR="00891904" w:rsidRDefault="001B1C9A">
            <w:pPr>
              <w:pStyle w:val="BodyText"/>
            </w:pPr>
            <w:r>
              <w:t>1.</w:t>
            </w:r>
            <w:r w:rsidR="00880B48">
              <w:t>0</w:t>
            </w:r>
          </w:p>
        </w:tc>
      </w:tr>
      <w:tr w:rsidR="00891904" w14:paraId="06643834" w14:textId="77777777">
        <w:tc>
          <w:tcPr>
            <w:tcW w:w="2417" w:type="dxa"/>
          </w:tcPr>
          <w:p w14:paraId="6FB84861" w14:textId="77777777" w:rsidR="00891904" w:rsidRDefault="00891904">
            <w:pPr>
              <w:pStyle w:val="BodyText"/>
            </w:pPr>
            <w:r>
              <w:t>Modified by</w:t>
            </w:r>
          </w:p>
        </w:tc>
        <w:tc>
          <w:tcPr>
            <w:tcW w:w="7777" w:type="dxa"/>
          </w:tcPr>
          <w:p w14:paraId="0BBDAB60" w14:textId="211FB422" w:rsidR="00891904" w:rsidRDefault="001B1C9A">
            <w:pPr>
              <w:pStyle w:val="BodyText"/>
            </w:pPr>
            <w:r>
              <w:t>Capability and Governance</w:t>
            </w:r>
          </w:p>
        </w:tc>
      </w:tr>
      <w:tr w:rsidR="00891904" w14:paraId="6E527E10" w14:textId="77777777">
        <w:tc>
          <w:tcPr>
            <w:tcW w:w="2417" w:type="dxa"/>
          </w:tcPr>
          <w:p w14:paraId="4DCCCA74" w14:textId="77777777" w:rsidR="00891904" w:rsidRDefault="00891904">
            <w:pPr>
              <w:pStyle w:val="BodyText"/>
            </w:pPr>
            <w:r>
              <w:t>Modifications made</w:t>
            </w:r>
          </w:p>
        </w:tc>
        <w:tc>
          <w:tcPr>
            <w:tcW w:w="7777" w:type="dxa"/>
          </w:tcPr>
          <w:p w14:paraId="447F9A62" w14:textId="4BD4D970" w:rsidR="00891904" w:rsidRDefault="001B1C9A">
            <w:pPr>
              <w:pStyle w:val="BodyText"/>
            </w:pPr>
            <w:r>
              <w:t>Cover page added, formatting updated to 2026 template</w:t>
            </w:r>
          </w:p>
        </w:tc>
      </w:tr>
      <w:tr w:rsidR="00891904" w14:paraId="6BCEC3D9" w14:textId="77777777">
        <w:tc>
          <w:tcPr>
            <w:tcW w:w="2417" w:type="dxa"/>
          </w:tcPr>
          <w:p w14:paraId="6DBB0B32" w14:textId="77777777" w:rsidR="00891904" w:rsidRDefault="00891904">
            <w:pPr>
              <w:pStyle w:val="BodyText"/>
            </w:pPr>
            <w:r>
              <w:t>Accessibility</w:t>
            </w:r>
          </w:p>
        </w:tc>
        <w:tc>
          <w:tcPr>
            <w:tcW w:w="7777" w:type="dxa"/>
          </w:tcPr>
          <w:p w14:paraId="3BA95FD8" w14:textId="511C7582" w:rsidR="00891904" w:rsidRDefault="00891904">
            <w:pPr>
              <w:pStyle w:val="BodyText"/>
            </w:pPr>
            <w:r>
              <w:t>Checked</w:t>
            </w:r>
          </w:p>
        </w:tc>
      </w:tr>
    </w:tbl>
    <w:p w14:paraId="7D3EA10C" w14:textId="77777777" w:rsidR="00891904" w:rsidRDefault="00891904" w:rsidP="00891904">
      <w:pPr>
        <w:pStyle w:val="BodyText"/>
      </w:pPr>
    </w:p>
    <w:p w14:paraId="66B54D75" w14:textId="77777777" w:rsidR="00891904" w:rsidRDefault="00891904" w:rsidP="00891904">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7B68A2E2" w14:textId="77777777" w:rsidR="00891904" w:rsidRDefault="00891904" w:rsidP="00E144F6">
      <w:pPr>
        <w:pStyle w:val="BodyText"/>
        <w:sectPr w:rsidR="00891904" w:rsidSect="00B870B4">
          <w:headerReference w:type="default" r:id="rId12"/>
          <w:footerReference w:type="default" r:id="rId13"/>
          <w:type w:val="continuous"/>
          <w:pgSz w:w="11906" w:h="16838" w:code="9"/>
          <w:pgMar w:top="1141" w:right="851" w:bottom="851" w:left="851" w:header="454" w:footer="454" w:gutter="0"/>
          <w:cols w:space="708"/>
          <w:titlePg/>
          <w:docGrid w:linePitch="360"/>
        </w:sectPr>
      </w:pPr>
    </w:p>
    <w:bookmarkStart w:id="2" w:name="_Toc110239892"/>
    <w:p w14:paraId="248548F2" w14:textId="219AA5F8" w:rsidR="00247EC6" w:rsidRPr="00D83B58" w:rsidRDefault="00C20D72" w:rsidP="00D83B58">
      <w:pPr>
        <w:pStyle w:val="Title"/>
      </w:pPr>
      <w:sdt>
        <w:sdtPr>
          <w:alias w:val="Title"/>
          <w:tag w:val="Title"/>
          <w:id w:val="1794941306"/>
          <w:placeholder>
            <w:docPart w:val="650A2E6587E31C459F3D0ADFC727551F"/>
          </w:placeholder>
          <w:dataBinding w:prefixMappings="xmlns:ns0='http://purl.org/dc/elements/1.1/' xmlns:ns1='http://schemas.openxmlformats.org/package/2006/metadata/core-properties' " w:xpath="/ns1:coreProperties[1]/ns0:title[1]" w:storeItemID="{6C3C8BC8-F283-45AE-878A-BAB7291924A1}"/>
          <w:text/>
        </w:sdtPr>
        <w:sdtEndPr/>
        <w:sdtContent>
          <w:r w:rsidR="00B334CF">
            <w:t>Lessons learned</w:t>
          </w:r>
        </w:sdtContent>
      </w:sdt>
      <w:r w:rsidR="00247EC6" w:rsidRPr="00D83B58">
        <w:t xml:space="preserve"> </w:t>
      </w:r>
      <w:r w:rsidR="00B302E6">
        <w:t>template</w:t>
      </w:r>
    </w:p>
    <w:p w14:paraId="5BD3F1C8" w14:textId="2E3CDA54" w:rsidR="00247EC6" w:rsidRDefault="00247EC6" w:rsidP="00247EC6">
      <w:pPr>
        <w:pStyle w:val="Date"/>
      </w:pPr>
    </w:p>
    <w:p w14:paraId="6CEF5BF9" w14:textId="77777777" w:rsidR="00247EC6" w:rsidRDefault="00247EC6" w:rsidP="00247EC6">
      <w:pPr>
        <w:pStyle w:val="BodyText"/>
        <w:rPr>
          <w:lang w:val="en-US"/>
        </w:rPr>
      </w:pPr>
    </w:p>
    <w:tbl>
      <w:tblPr>
        <w:tblStyle w:val="TableGrid"/>
        <w:tblW w:w="0" w:type="auto"/>
        <w:tblLook w:val="04A0" w:firstRow="1" w:lastRow="0" w:firstColumn="1" w:lastColumn="0" w:noHBand="0" w:noVBand="1"/>
      </w:tblPr>
      <w:tblGrid>
        <w:gridCol w:w="2405"/>
        <w:gridCol w:w="7789"/>
      </w:tblGrid>
      <w:tr w:rsidR="00B870B4" w14:paraId="586F52ED" w14:textId="77777777" w:rsidTr="00C37D9C">
        <w:tc>
          <w:tcPr>
            <w:tcW w:w="2405" w:type="dxa"/>
            <w:shd w:val="clear" w:color="auto" w:fill="CBEDFD" w:themeFill="accent2"/>
          </w:tcPr>
          <w:p w14:paraId="5A37C559" w14:textId="1CC09679" w:rsidR="00B870B4" w:rsidRPr="005A3309" w:rsidRDefault="004B6E9E" w:rsidP="00686EC8">
            <w:pPr>
              <w:pStyle w:val="BodyText"/>
              <w:rPr>
                <w:b/>
                <w:bCs/>
              </w:rPr>
            </w:pPr>
            <w:r w:rsidRPr="004B6E9E">
              <w:rPr>
                <w:b/>
                <w:bCs/>
              </w:rPr>
              <w:t>Contract details</w:t>
            </w:r>
          </w:p>
        </w:tc>
        <w:tc>
          <w:tcPr>
            <w:tcW w:w="7789" w:type="dxa"/>
            <w:shd w:val="clear" w:color="auto" w:fill="CBEDFD" w:themeFill="accent2"/>
          </w:tcPr>
          <w:p w14:paraId="289ADF25" w14:textId="33C32149" w:rsidR="00B870B4" w:rsidRPr="005A3309" w:rsidRDefault="00B870B4" w:rsidP="00686EC8">
            <w:pPr>
              <w:pStyle w:val="BodyText"/>
              <w:rPr>
                <w:b/>
                <w:bCs/>
              </w:rPr>
            </w:pPr>
          </w:p>
        </w:tc>
      </w:tr>
      <w:tr w:rsidR="0055299B" w14:paraId="41353B38" w14:textId="77777777" w:rsidTr="00C37D9C">
        <w:tc>
          <w:tcPr>
            <w:tcW w:w="2405" w:type="dxa"/>
          </w:tcPr>
          <w:p w14:paraId="41CD28B0" w14:textId="3B08D25A" w:rsidR="0055299B" w:rsidRPr="0055299B" w:rsidRDefault="0055299B" w:rsidP="0055299B">
            <w:pPr>
              <w:pStyle w:val="BodyText"/>
            </w:pPr>
            <w:r w:rsidRPr="0055299B">
              <w:t xml:space="preserve">Contract name/ID # </w:t>
            </w:r>
          </w:p>
        </w:tc>
        <w:tc>
          <w:tcPr>
            <w:tcW w:w="7789" w:type="dxa"/>
          </w:tcPr>
          <w:p w14:paraId="769EB290" w14:textId="64B8B89B" w:rsidR="0055299B" w:rsidRPr="0055299B" w:rsidRDefault="0055299B" w:rsidP="0055299B">
            <w:pPr>
              <w:pStyle w:val="BodyText"/>
              <w:rPr>
                <w:i/>
                <w:iCs/>
              </w:rPr>
            </w:pPr>
            <w:r w:rsidRPr="0055299B">
              <w:rPr>
                <w:i/>
                <w:iCs/>
              </w:rPr>
              <w:t>Insert contract name or ID number</w:t>
            </w:r>
          </w:p>
        </w:tc>
      </w:tr>
      <w:tr w:rsidR="0055299B" w14:paraId="49033526" w14:textId="77777777" w:rsidTr="00C37D9C">
        <w:tc>
          <w:tcPr>
            <w:tcW w:w="2405" w:type="dxa"/>
          </w:tcPr>
          <w:p w14:paraId="322DA564" w14:textId="1410E56A" w:rsidR="0055299B" w:rsidRPr="0055299B" w:rsidRDefault="0055299B" w:rsidP="0055299B">
            <w:pPr>
              <w:pStyle w:val="BodyText"/>
            </w:pPr>
            <w:r w:rsidRPr="0055299B">
              <w:t>Supplier name</w:t>
            </w:r>
          </w:p>
        </w:tc>
        <w:tc>
          <w:tcPr>
            <w:tcW w:w="7789" w:type="dxa"/>
          </w:tcPr>
          <w:p w14:paraId="1C2EC333" w14:textId="46A03362" w:rsidR="0055299B" w:rsidRPr="0055299B" w:rsidRDefault="0055299B" w:rsidP="0055299B">
            <w:pPr>
              <w:pStyle w:val="BodyText"/>
              <w:rPr>
                <w:i/>
                <w:iCs/>
              </w:rPr>
            </w:pPr>
            <w:r w:rsidRPr="0055299B">
              <w:rPr>
                <w:i/>
                <w:iCs/>
              </w:rPr>
              <w:t>Insert supplier name</w:t>
            </w:r>
          </w:p>
        </w:tc>
      </w:tr>
      <w:tr w:rsidR="0055299B" w14:paraId="76C614B3" w14:textId="77777777" w:rsidTr="00C37D9C">
        <w:tc>
          <w:tcPr>
            <w:tcW w:w="2405" w:type="dxa"/>
          </w:tcPr>
          <w:p w14:paraId="7DF7F726" w14:textId="29F65A92" w:rsidR="0055299B" w:rsidRPr="0055299B" w:rsidRDefault="0055299B" w:rsidP="0055299B">
            <w:pPr>
              <w:pStyle w:val="BodyText"/>
            </w:pPr>
            <w:r w:rsidRPr="0055299B">
              <w:t>Contract owner</w:t>
            </w:r>
          </w:p>
        </w:tc>
        <w:tc>
          <w:tcPr>
            <w:tcW w:w="7789" w:type="dxa"/>
          </w:tcPr>
          <w:p w14:paraId="2CD15C13" w14:textId="12D198C1" w:rsidR="0055299B" w:rsidRPr="0055299B" w:rsidRDefault="0055299B" w:rsidP="0055299B">
            <w:pPr>
              <w:pStyle w:val="BodyText"/>
              <w:rPr>
                <w:i/>
                <w:iCs/>
              </w:rPr>
            </w:pPr>
            <w:r w:rsidRPr="0055299B">
              <w:rPr>
                <w:i/>
                <w:iCs/>
              </w:rPr>
              <w:t>Insert name, position</w:t>
            </w:r>
          </w:p>
        </w:tc>
      </w:tr>
      <w:tr w:rsidR="0055299B" w14:paraId="529910B2" w14:textId="77777777" w:rsidTr="00C37D9C">
        <w:tc>
          <w:tcPr>
            <w:tcW w:w="2405" w:type="dxa"/>
          </w:tcPr>
          <w:p w14:paraId="2D2CFE7D" w14:textId="0DDDF005" w:rsidR="0055299B" w:rsidRPr="0055299B" w:rsidRDefault="0055299B" w:rsidP="0055299B">
            <w:pPr>
              <w:pStyle w:val="BodyText"/>
            </w:pPr>
            <w:r w:rsidRPr="0055299B">
              <w:t>Contract manager</w:t>
            </w:r>
          </w:p>
        </w:tc>
        <w:tc>
          <w:tcPr>
            <w:tcW w:w="7789" w:type="dxa"/>
          </w:tcPr>
          <w:p w14:paraId="322BBA5B" w14:textId="164DA35F" w:rsidR="0055299B" w:rsidRPr="0055299B" w:rsidRDefault="0055299B" w:rsidP="0055299B">
            <w:pPr>
              <w:pStyle w:val="BodyText"/>
              <w:rPr>
                <w:i/>
                <w:iCs/>
              </w:rPr>
            </w:pPr>
            <w:r w:rsidRPr="0055299B">
              <w:rPr>
                <w:i/>
                <w:iCs/>
              </w:rPr>
              <w:t>Insert name, position</w:t>
            </w:r>
          </w:p>
        </w:tc>
      </w:tr>
      <w:tr w:rsidR="00E11C41" w14:paraId="010270A7" w14:textId="77777777" w:rsidTr="00C37D9C">
        <w:tc>
          <w:tcPr>
            <w:tcW w:w="2405" w:type="dxa"/>
          </w:tcPr>
          <w:p w14:paraId="770E3C81" w14:textId="0BE73132" w:rsidR="00E11C41" w:rsidRPr="0055299B" w:rsidRDefault="008B553E" w:rsidP="0055299B">
            <w:pPr>
              <w:pStyle w:val="BodyText"/>
            </w:pPr>
            <w:r>
              <w:t>Phone no</w:t>
            </w:r>
          </w:p>
        </w:tc>
        <w:tc>
          <w:tcPr>
            <w:tcW w:w="7789" w:type="dxa"/>
          </w:tcPr>
          <w:p w14:paraId="78341479" w14:textId="08773F0A" w:rsidR="00E11C41" w:rsidRPr="0055299B" w:rsidRDefault="00A85275" w:rsidP="0055299B">
            <w:pPr>
              <w:pStyle w:val="BodyText"/>
              <w:rPr>
                <w:i/>
                <w:iCs/>
              </w:rPr>
            </w:pPr>
            <w:r w:rsidRPr="00A85275">
              <w:rPr>
                <w:i/>
                <w:iCs/>
              </w:rPr>
              <w:t xml:space="preserve">Insert </w:t>
            </w:r>
            <w:r>
              <w:rPr>
                <w:i/>
                <w:iCs/>
              </w:rPr>
              <w:t>p</w:t>
            </w:r>
            <w:r w:rsidRPr="00A85275">
              <w:rPr>
                <w:i/>
                <w:iCs/>
              </w:rPr>
              <w:t xml:space="preserve">hone </w:t>
            </w:r>
            <w:r>
              <w:rPr>
                <w:i/>
                <w:iCs/>
              </w:rPr>
              <w:t>n</w:t>
            </w:r>
            <w:r w:rsidRPr="00A85275">
              <w:rPr>
                <w:i/>
                <w:iCs/>
              </w:rPr>
              <w:t>umber</w:t>
            </w:r>
          </w:p>
        </w:tc>
      </w:tr>
      <w:tr w:rsidR="00A85275" w14:paraId="5AC9D467" w14:textId="77777777" w:rsidTr="00C37D9C">
        <w:tc>
          <w:tcPr>
            <w:tcW w:w="2405" w:type="dxa"/>
          </w:tcPr>
          <w:p w14:paraId="2586A650" w14:textId="694A3813" w:rsidR="00A85275" w:rsidRDefault="00A85275" w:rsidP="0055299B">
            <w:pPr>
              <w:pStyle w:val="BodyText"/>
            </w:pPr>
            <w:r>
              <w:t>Lessons learned session date</w:t>
            </w:r>
          </w:p>
        </w:tc>
        <w:tc>
          <w:tcPr>
            <w:tcW w:w="7789" w:type="dxa"/>
          </w:tcPr>
          <w:p w14:paraId="39A71B29" w14:textId="77777777" w:rsidR="00A85275" w:rsidRPr="00A85275" w:rsidRDefault="00A85275" w:rsidP="0055299B">
            <w:pPr>
              <w:pStyle w:val="BodyText"/>
              <w:rPr>
                <w:i/>
                <w:iCs/>
              </w:rPr>
            </w:pPr>
          </w:p>
        </w:tc>
      </w:tr>
    </w:tbl>
    <w:p w14:paraId="1B1AC06F" w14:textId="77777777" w:rsidR="00B870B4" w:rsidRDefault="00B870B4" w:rsidP="00B870B4">
      <w:pPr>
        <w:pStyle w:val="BodyText"/>
      </w:pPr>
    </w:p>
    <w:p w14:paraId="2D6645C9" w14:textId="2A666AA7" w:rsidR="009C4BB9" w:rsidRDefault="009C4BB9" w:rsidP="00B870B4">
      <w:pPr>
        <w:pStyle w:val="BodyText"/>
      </w:pPr>
      <w:r>
        <w:t>Attendees</w:t>
      </w: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3398"/>
        <w:gridCol w:w="3398"/>
      </w:tblGrid>
      <w:tr w:rsidR="009C4BB9" w14:paraId="3B6FB183" w14:textId="77777777" w:rsidTr="00C37D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98" w:type="dxa"/>
            <w:tcBorders>
              <w:top w:val="none" w:sz="0" w:space="0" w:color="auto"/>
              <w:left w:val="none" w:sz="0" w:space="0" w:color="auto"/>
              <w:bottom w:val="none" w:sz="0" w:space="0" w:color="auto"/>
              <w:right w:val="none" w:sz="0" w:space="0" w:color="auto"/>
            </w:tcBorders>
          </w:tcPr>
          <w:p w14:paraId="6D97F89E" w14:textId="58A9AD93" w:rsidR="009C4BB9" w:rsidRPr="007F46F2" w:rsidRDefault="009C4BB9" w:rsidP="00B870B4">
            <w:pPr>
              <w:pStyle w:val="BodyText"/>
            </w:pPr>
            <w:r w:rsidRPr="007F46F2">
              <w:t>Name</w:t>
            </w:r>
          </w:p>
        </w:tc>
        <w:tc>
          <w:tcPr>
            <w:tcW w:w="3398" w:type="dxa"/>
          </w:tcPr>
          <w:p w14:paraId="7A29A574" w14:textId="0D56E5F9" w:rsidR="009C4BB9" w:rsidRDefault="007F46F2" w:rsidP="00B870B4">
            <w:pPr>
              <w:pStyle w:val="BodyText"/>
              <w:cnfStyle w:val="100000000000" w:firstRow="1" w:lastRow="0" w:firstColumn="0" w:lastColumn="0" w:oddVBand="0" w:evenVBand="0" w:oddHBand="0" w:evenHBand="0" w:firstRowFirstColumn="0" w:firstRowLastColumn="0" w:lastRowFirstColumn="0" w:lastRowLastColumn="0"/>
            </w:pPr>
            <w:r>
              <w:t>Position</w:t>
            </w:r>
          </w:p>
        </w:tc>
        <w:tc>
          <w:tcPr>
            <w:tcW w:w="3398" w:type="dxa"/>
          </w:tcPr>
          <w:p w14:paraId="2ABD4E40" w14:textId="0DDA17CE" w:rsidR="009C4BB9" w:rsidRDefault="007F46F2" w:rsidP="00B870B4">
            <w:pPr>
              <w:pStyle w:val="BodyText"/>
              <w:cnfStyle w:val="100000000000" w:firstRow="1" w:lastRow="0" w:firstColumn="0" w:lastColumn="0" w:oddVBand="0" w:evenVBand="0" w:oddHBand="0" w:evenHBand="0" w:firstRowFirstColumn="0" w:firstRowLastColumn="0" w:lastRowFirstColumn="0" w:lastRowLastColumn="0"/>
            </w:pPr>
            <w:r>
              <w:t>Department</w:t>
            </w:r>
          </w:p>
        </w:tc>
      </w:tr>
      <w:tr w:rsidR="009C4BB9" w14:paraId="411DCF34"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Borders>
              <w:top w:val="none" w:sz="0" w:space="0" w:color="auto"/>
              <w:left w:val="none" w:sz="0" w:space="0" w:color="auto"/>
              <w:bottom w:val="none" w:sz="0" w:space="0" w:color="auto"/>
              <w:right w:val="none" w:sz="0" w:space="0" w:color="auto"/>
            </w:tcBorders>
          </w:tcPr>
          <w:p w14:paraId="46F9B446" w14:textId="77777777" w:rsidR="009C4BB9" w:rsidRDefault="009C4BB9" w:rsidP="00B870B4">
            <w:pPr>
              <w:pStyle w:val="BodyText"/>
            </w:pPr>
          </w:p>
        </w:tc>
        <w:tc>
          <w:tcPr>
            <w:tcW w:w="3398" w:type="dxa"/>
            <w:tcBorders>
              <w:top w:val="none" w:sz="0" w:space="0" w:color="auto"/>
              <w:left w:val="none" w:sz="0" w:space="0" w:color="auto"/>
              <w:bottom w:val="none" w:sz="0" w:space="0" w:color="auto"/>
              <w:right w:val="none" w:sz="0" w:space="0" w:color="auto"/>
            </w:tcBorders>
          </w:tcPr>
          <w:p w14:paraId="7485B86B" w14:textId="77777777" w:rsidR="009C4BB9" w:rsidRDefault="009C4BB9" w:rsidP="00B870B4">
            <w:pPr>
              <w:pStyle w:val="BodyText"/>
              <w:cnfStyle w:val="000000100000" w:firstRow="0" w:lastRow="0" w:firstColumn="0" w:lastColumn="0" w:oddVBand="0" w:evenVBand="0" w:oddHBand="1" w:evenHBand="0" w:firstRowFirstColumn="0" w:firstRowLastColumn="0" w:lastRowFirstColumn="0" w:lastRowLastColumn="0"/>
            </w:pPr>
          </w:p>
        </w:tc>
        <w:tc>
          <w:tcPr>
            <w:tcW w:w="3398" w:type="dxa"/>
            <w:tcBorders>
              <w:top w:val="none" w:sz="0" w:space="0" w:color="auto"/>
              <w:left w:val="none" w:sz="0" w:space="0" w:color="auto"/>
              <w:bottom w:val="none" w:sz="0" w:space="0" w:color="auto"/>
              <w:right w:val="none" w:sz="0" w:space="0" w:color="auto"/>
            </w:tcBorders>
          </w:tcPr>
          <w:p w14:paraId="4900DCA7" w14:textId="77777777" w:rsidR="009C4BB9" w:rsidRDefault="009C4BB9" w:rsidP="00B870B4">
            <w:pPr>
              <w:pStyle w:val="BodyText"/>
              <w:cnfStyle w:val="000000100000" w:firstRow="0" w:lastRow="0" w:firstColumn="0" w:lastColumn="0" w:oddVBand="0" w:evenVBand="0" w:oddHBand="1" w:evenHBand="0" w:firstRowFirstColumn="0" w:firstRowLastColumn="0" w:lastRowFirstColumn="0" w:lastRowLastColumn="0"/>
            </w:pPr>
          </w:p>
        </w:tc>
      </w:tr>
      <w:tr w:rsidR="009C4BB9" w14:paraId="36CEDC1E" w14:textId="77777777" w:rsidTr="00C37D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Borders>
              <w:top w:val="none" w:sz="0" w:space="0" w:color="auto"/>
              <w:left w:val="none" w:sz="0" w:space="0" w:color="auto"/>
              <w:bottom w:val="none" w:sz="0" w:space="0" w:color="auto"/>
              <w:right w:val="none" w:sz="0" w:space="0" w:color="auto"/>
            </w:tcBorders>
          </w:tcPr>
          <w:p w14:paraId="2FA2E43E" w14:textId="77777777" w:rsidR="009C4BB9" w:rsidRDefault="009C4BB9" w:rsidP="00B870B4">
            <w:pPr>
              <w:pStyle w:val="BodyText"/>
            </w:pPr>
          </w:p>
        </w:tc>
        <w:tc>
          <w:tcPr>
            <w:tcW w:w="3398" w:type="dxa"/>
            <w:tcBorders>
              <w:top w:val="none" w:sz="0" w:space="0" w:color="auto"/>
              <w:left w:val="none" w:sz="0" w:space="0" w:color="auto"/>
              <w:bottom w:val="none" w:sz="0" w:space="0" w:color="auto"/>
              <w:right w:val="none" w:sz="0" w:space="0" w:color="auto"/>
            </w:tcBorders>
          </w:tcPr>
          <w:p w14:paraId="171AFD03" w14:textId="77777777" w:rsidR="009C4BB9" w:rsidRDefault="009C4BB9" w:rsidP="00B870B4">
            <w:pPr>
              <w:pStyle w:val="BodyText"/>
              <w:cnfStyle w:val="000000010000" w:firstRow="0" w:lastRow="0" w:firstColumn="0" w:lastColumn="0" w:oddVBand="0" w:evenVBand="0" w:oddHBand="0" w:evenHBand="1" w:firstRowFirstColumn="0" w:firstRowLastColumn="0" w:lastRowFirstColumn="0" w:lastRowLastColumn="0"/>
            </w:pPr>
          </w:p>
        </w:tc>
        <w:tc>
          <w:tcPr>
            <w:tcW w:w="3398" w:type="dxa"/>
            <w:tcBorders>
              <w:top w:val="none" w:sz="0" w:space="0" w:color="auto"/>
              <w:left w:val="none" w:sz="0" w:space="0" w:color="auto"/>
              <w:bottom w:val="none" w:sz="0" w:space="0" w:color="auto"/>
              <w:right w:val="none" w:sz="0" w:space="0" w:color="auto"/>
            </w:tcBorders>
          </w:tcPr>
          <w:p w14:paraId="01691171" w14:textId="77777777" w:rsidR="009C4BB9" w:rsidRDefault="009C4BB9" w:rsidP="00B870B4">
            <w:pPr>
              <w:pStyle w:val="BodyText"/>
              <w:cnfStyle w:val="000000010000" w:firstRow="0" w:lastRow="0" w:firstColumn="0" w:lastColumn="0" w:oddVBand="0" w:evenVBand="0" w:oddHBand="0" w:evenHBand="1" w:firstRowFirstColumn="0" w:firstRowLastColumn="0" w:lastRowFirstColumn="0" w:lastRowLastColumn="0"/>
            </w:pPr>
          </w:p>
        </w:tc>
      </w:tr>
      <w:tr w:rsidR="009C4BB9" w14:paraId="32ADAC2D"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Borders>
              <w:top w:val="none" w:sz="0" w:space="0" w:color="auto"/>
              <w:left w:val="none" w:sz="0" w:space="0" w:color="auto"/>
              <w:bottom w:val="none" w:sz="0" w:space="0" w:color="auto"/>
              <w:right w:val="none" w:sz="0" w:space="0" w:color="auto"/>
            </w:tcBorders>
          </w:tcPr>
          <w:p w14:paraId="38DF29FD" w14:textId="77777777" w:rsidR="009C4BB9" w:rsidRDefault="009C4BB9" w:rsidP="00B870B4">
            <w:pPr>
              <w:pStyle w:val="BodyText"/>
            </w:pPr>
          </w:p>
        </w:tc>
        <w:tc>
          <w:tcPr>
            <w:tcW w:w="3398" w:type="dxa"/>
            <w:tcBorders>
              <w:top w:val="none" w:sz="0" w:space="0" w:color="auto"/>
              <w:left w:val="none" w:sz="0" w:space="0" w:color="auto"/>
              <w:bottom w:val="none" w:sz="0" w:space="0" w:color="auto"/>
              <w:right w:val="none" w:sz="0" w:space="0" w:color="auto"/>
            </w:tcBorders>
          </w:tcPr>
          <w:p w14:paraId="645AB1F7" w14:textId="77777777" w:rsidR="009C4BB9" w:rsidRDefault="009C4BB9" w:rsidP="00B870B4">
            <w:pPr>
              <w:pStyle w:val="BodyText"/>
              <w:cnfStyle w:val="000000100000" w:firstRow="0" w:lastRow="0" w:firstColumn="0" w:lastColumn="0" w:oddVBand="0" w:evenVBand="0" w:oddHBand="1" w:evenHBand="0" w:firstRowFirstColumn="0" w:firstRowLastColumn="0" w:lastRowFirstColumn="0" w:lastRowLastColumn="0"/>
            </w:pPr>
          </w:p>
        </w:tc>
        <w:tc>
          <w:tcPr>
            <w:tcW w:w="3398" w:type="dxa"/>
            <w:tcBorders>
              <w:top w:val="none" w:sz="0" w:space="0" w:color="auto"/>
              <w:left w:val="none" w:sz="0" w:space="0" w:color="auto"/>
              <w:bottom w:val="none" w:sz="0" w:space="0" w:color="auto"/>
              <w:right w:val="none" w:sz="0" w:space="0" w:color="auto"/>
            </w:tcBorders>
          </w:tcPr>
          <w:p w14:paraId="066A2F85" w14:textId="77777777" w:rsidR="009C4BB9" w:rsidRDefault="009C4BB9" w:rsidP="00B870B4">
            <w:pPr>
              <w:pStyle w:val="BodyText"/>
              <w:cnfStyle w:val="000000100000" w:firstRow="0" w:lastRow="0" w:firstColumn="0" w:lastColumn="0" w:oddVBand="0" w:evenVBand="0" w:oddHBand="1" w:evenHBand="0" w:firstRowFirstColumn="0" w:firstRowLastColumn="0" w:lastRowFirstColumn="0" w:lastRowLastColumn="0"/>
            </w:pPr>
          </w:p>
        </w:tc>
      </w:tr>
      <w:tr w:rsidR="009C4BB9" w14:paraId="7081D5FE" w14:textId="77777777" w:rsidTr="00C37D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8" w:type="dxa"/>
            <w:tcBorders>
              <w:top w:val="none" w:sz="0" w:space="0" w:color="auto"/>
              <w:left w:val="none" w:sz="0" w:space="0" w:color="auto"/>
              <w:bottom w:val="none" w:sz="0" w:space="0" w:color="auto"/>
              <w:right w:val="none" w:sz="0" w:space="0" w:color="auto"/>
            </w:tcBorders>
          </w:tcPr>
          <w:p w14:paraId="4BB3104A" w14:textId="77777777" w:rsidR="009C4BB9" w:rsidRDefault="009C4BB9" w:rsidP="00B870B4">
            <w:pPr>
              <w:pStyle w:val="BodyText"/>
            </w:pPr>
          </w:p>
        </w:tc>
        <w:tc>
          <w:tcPr>
            <w:tcW w:w="3398" w:type="dxa"/>
            <w:tcBorders>
              <w:top w:val="none" w:sz="0" w:space="0" w:color="auto"/>
              <w:left w:val="none" w:sz="0" w:space="0" w:color="auto"/>
              <w:bottom w:val="none" w:sz="0" w:space="0" w:color="auto"/>
              <w:right w:val="none" w:sz="0" w:space="0" w:color="auto"/>
            </w:tcBorders>
          </w:tcPr>
          <w:p w14:paraId="2F84CDD6" w14:textId="77777777" w:rsidR="009C4BB9" w:rsidRDefault="009C4BB9" w:rsidP="00B870B4">
            <w:pPr>
              <w:pStyle w:val="BodyText"/>
              <w:cnfStyle w:val="000000010000" w:firstRow="0" w:lastRow="0" w:firstColumn="0" w:lastColumn="0" w:oddVBand="0" w:evenVBand="0" w:oddHBand="0" w:evenHBand="1" w:firstRowFirstColumn="0" w:firstRowLastColumn="0" w:lastRowFirstColumn="0" w:lastRowLastColumn="0"/>
            </w:pPr>
          </w:p>
        </w:tc>
        <w:tc>
          <w:tcPr>
            <w:tcW w:w="3398" w:type="dxa"/>
            <w:tcBorders>
              <w:top w:val="none" w:sz="0" w:space="0" w:color="auto"/>
              <w:left w:val="none" w:sz="0" w:space="0" w:color="auto"/>
              <w:bottom w:val="none" w:sz="0" w:space="0" w:color="auto"/>
              <w:right w:val="none" w:sz="0" w:space="0" w:color="auto"/>
            </w:tcBorders>
          </w:tcPr>
          <w:p w14:paraId="14D95440" w14:textId="77777777" w:rsidR="009C4BB9" w:rsidRDefault="009C4BB9" w:rsidP="00B870B4">
            <w:pPr>
              <w:pStyle w:val="BodyText"/>
              <w:cnfStyle w:val="000000010000" w:firstRow="0" w:lastRow="0" w:firstColumn="0" w:lastColumn="0" w:oddVBand="0" w:evenVBand="0" w:oddHBand="0" w:evenHBand="1" w:firstRowFirstColumn="0" w:firstRowLastColumn="0" w:lastRowFirstColumn="0" w:lastRowLastColumn="0"/>
            </w:pPr>
          </w:p>
        </w:tc>
      </w:tr>
    </w:tbl>
    <w:p w14:paraId="1343ED1C" w14:textId="77777777" w:rsidR="009C4BB9" w:rsidRDefault="009C4BB9" w:rsidP="00B870B4">
      <w:pPr>
        <w:pStyle w:val="BodyText"/>
      </w:pPr>
    </w:p>
    <w:p w14:paraId="21173C4F" w14:textId="2F2CE006" w:rsidR="001904D8" w:rsidRPr="001904D8" w:rsidRDefault="001904D8" w:rsidP="001904D8">
      <w:pPr>
        <w:pStyle w:val="BodyText"/>
        <w:rPr>
          <w:b/>
          <w:bCs/>
        </w:rPr>
      </w:pPr>
      <w:r w:rsidRPr="001904D8">
        <w:rPr>
          <w:b/>
          <w:bCs/>
        </w:rPr>
        <w:t xml:space="preserve">Key </w:t>
      </w:r>
      <w:r w:rsidR="00D409D5">
        <w:rPr>
          <w:b/>
          <w:bCs/>
        </w:rPr>
        <w:t>observations to document</w:t>
      </w:r>
    </w:p>
    <w:p w14:paraId="13715906" w14:textId="6FBBDC3D" w:rsidR="001904D8" w:rsidRDefault="001904D8" w:rsidP="00883A2F">
      <w:pPr>
        <w:pStyle w:val="ListNumber"/>
      </w:pPr>
      <w:r>
        <w:t>Which management, control and quality processes:</w:t>
      </w:r>
    </w:p>
    <w:p w14:paraId="7E71091A" w14:textId="4B539341" w:rsidR="001904D8" w:rsidRDefault="001904D8" w:rsidP="00883A2F">
      <w:pPr>
        <w:pStyle w:val="ListBullet"/>
      </w:pPr>
      <w:r>
        <w:t>went well</w:t>
      </w:r>
    </w:p>
    <w:p w14:paraId="5177270D" w14:textId="517DDE57" w:rsidR="001904D8" w:rsidRDefault="001904D8" w:rsidP="00883A2F">
      <w:pPr>
        <w:pStyle w:val="ListBullet"/>
      </w:pPr>
      <w:r>
        <w:t>went badly</w:t>
      </w:r>
    </w:p>
    <w:p w14:paraId="6321FA42" w14:textId="5964C391" w:rsidR="001904D8" w:rsidRDefault="001904D8" w:rsidP="00883A2F">
      <w:pPr>
        <w:pStyle w:val="ListBullet"/>
      </w:pPr>
      <w:r>
        <w:t>were lacking</w:t>
      </w:r>
      <w:r w:rsidR="00D409D5">
        <w:t>.</w:t>
      </w:r>
    </w:p>
    <w:p w14:paraId="298A9C55" w14:textId="596291ED" w:rsidR="001904D8" w:rsidRDefault="001904D8" w:rsidP="00883A2F">
      <w:pPr>
        <w:pStyle w:val="ListNumber"/>
      </w:pPr>
      <w:r>
        <w:t>A description of any abnormal events causing deviations</w:t>
      </w:r>
    </w:p>
    <w:p w14:paraId="459C2100" w14:textId="35293D90" w:rsidR="001904D8" w:rsidRDefault="001904D8" w:rsidP="00883A2F">
      <w:pPr>
        <w:pStyle w:val="ListNumber"/>
      </w:pPr>
      <w:r>
        <w:lastRenderedPageBreak/>
        <w:t>Notes on the performance of specialist methods and tools used</w:t>
      </w:r>
    </w:p>
    <w:p w14:paraId="11AAD8B7" w14:textId="60779BB6" w:rsidR="001904D8" w:rsidRDefault="001904D8" w:rsidP="00883A2F">
      <w:pPr>
        <w:pStyle w:val="ListNumber"/>
      </w:pPr>
      <w:r>
        <w:t>Recommendations for future enhancement or modification of the contract management processes</w:t>
      </w:r>
    </w:p>
    <w:p w14:paraId="6248A48B" w14:textId="799AA5FB" w:rsidR="001904D8" w:rsidRDefault="001904D8" w:rsidP="00883A2F">
      <w:pPr>
        <w:pStyle w:val="ListNumber"/>
      </w:pPr>
      <w:r>
        <w:t>Realistic measurements on how much effort was required to execute the contracts</w:t>
      </w:r>
    </w:p>
    <w:p w14:paraId="0C56D084" w14:textId="29DC2EB8" w:rsidR="001904D8" w:rsidRDefault="001904D8" w:rsidP="00883A2F">
      <w:pPr>
        <w:pStyle w:val="ListNumber"/>
      </w:pPr>
      <w:r>
        <w:t>Notes on effective and ineffective quality reviews and other tests, including the reasons for their effectiveness (either good or bad).</w:t>
      </w:r>
    </w:p>
    <w:p w14:paraId="33EA4D18" w14:textId="733C53D3" w:rsidR="001904D8" w:rsidRPr="001904D8" w:rsidRDefault="001904D8" w:rsidP="001904D8">
      <w:pPr>
        <w:pStyle w:val="BodyText"/>
        <w:rPr>
          <w:b/>
          <w:bCs/>
        </w:rPr>
      </w:pPr>
      <w:r w:rsidRPr="001904D8">
        <w:rPr>
          <w:b/>
          <w:bCs/>
        </w:rPr>
        <w:t>Lessons learned items</w:t>
      </w:r>
    </w:p>
    <w:tbl>
      <w:tblPr>
        <w:tblStyle w:val="ListTable3-Accent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2039"/>
        <w:gridCol w:w="1740"/>
        <w:gridCol w:w="3402"/>
        <w:gridCol w:w="2551"/>
      </w:tblGrid>
      <w:tr w:rsidR="001904D8" w14:paraId="6D51247A" w14:textId="77777777" w:rsidTr="00C37D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9" w:type="dxa"/>
            <w:tcBorders>
              <w:top w:val="none" w:sz="0" w:space="0" w:color="auto"/>
              <w:left w:val="none" w:sz="0" w:space="0" w:color="auto"/>
              <w:bottom w:val="none" w:sz="0" w:space="0" w:color="auto"/>
              <w:right w:val="none" w:sz="0" w:space="0" w:color="auto"/>
            </w:tcBorders>
          </w:tcPr>
          <w:p w14:paraId="785D5695" w14:textId="65D33B83" w:rsidR="001904D8" w:rsidRDefault="00883A2F" w:rsidP="001904D8">
            <w:pPr>
              <w:pStyle w:val="BodyText"/>
            </w:pPr>
            <w:r>
              <w:rPr>
                <w:b w:val="0"/>
                <w:bCs w:val="0"/>
              </w:rPr>
              <w:t>#</w:t>
            </w:r>
          </w:p>
        </w:tc>
        <w:tc>
          <w:tcPr>
            <w:tcW w:w="2039" w:type="dxa"/>
          </w:tcPr>
          <w:p w14:paraId="2FCF793B" w14:textId="2B1B564E" w:rsidR="001904D8" w:rsidRDefault="00883A2F" w:rsidP="001904D8">
            <w:pPr>
              <w:pStyle w:val="BodyText"/>
              <w:cnfStyle w:val="100000000000" w:firstRow="1" w:lastRow="0" w:firstColumn="0" w:lastColumn="0" w:oddVBand="0" w:evenVBand="0" w:oddHBand="0" w:evenHBand="0" w:firstRowFirstColumn="0" w:firstRowLastColumn="0" w:lastRowFirstColumn="0" w:lastRowLastColumn="0"/>
            </w:pPr>
            <w:r>
              <w:t>Item (good or service)</w:t>
            </w:r>
          </w:p>
        </w:tc>
        <w:tc>
          <w:tcPr>
            <w:tcW w:w="1740" w:type="dxa"/>
          </w:tcPr>
          <w:p w14:paraId="456AA3E0" w14:textId="199A7F98" w:rsidR="001904D8" w:rsidRDefault="00883A2F" w:rsidP="001904D8">
            <w:pPr>
              <w:pStyle w:val="BodyText"/>
              <w:cnfStyle w:val="100000000000" w:firstRow="1" w:lastRow="0" w:firstColumn="0" w:lastColumn="0" w:oddVBand="0" w:evenVBand="0" w:oddHBand="0" w:evenHBand="0" w:firstRowFirstColumn="0" w:firstRowLastColumn="0" w:lastRowFirstColumn="0" w:lastRowLastColumn="0"/>
            </w:pPr>
            <w:r>
              <w:t>Person making observation</w:t>
            </w:r>
          </w:p>
        </w:tc>
        <w:tc>
          <w:tcPr>
            <w:tcW w:w="3402" w:type="dxa"/>
          </w:tcPr>
          <w:p w14:paraId="271DA13E" w14:textId="5C24470E" w:rsidR="001904D8" w:rsidRDefault="00883A2F" w:rsidP="001904D8">
            <w:pPr>
              <w:pStyle w:val="BodyText"/>
              <w:cnfStyle w:val="100000000000" w:firstRow="1" w:lastRow="0" w:firstColumn="0" w:lastColumn="0" w:oddVBand="0" w:evenVBand="0" w:oddHBand="0" w:evenHBand="0" w:firstRowFirstColumn="0" w:firstRowLastColumn="0" w:lastRowFirstColumn="0" w:lastRowLastColumn="0"/>
            </w:pPr>
            <w:r>
              <w:t>Observation</w:t>
            </w:r>
            <w:r w:rsidR="001E1092">
              <w:t xml:space="preserve"> (see notes above)</w:t>
            </w:r>
          </w:p>
        </w:tc>
        <w:tc>
          <w:tcPr>
            <w:tcW w:w="2551" w:type="dxa"/>
          </w:tcPr>
          <w:p w14:paraId="36BF8B56" w14:textId="36AFD940" w:rsidR="001904D8" w:rsidRDefault="001E1092" w:rsidP="001904D8">
            <w:pPr>
              <w:pStyle w:val="BodyText"/>
              <w:cnfStyle w:val="100000000000" w:firstRow="1" w:lastRow="0" w:firstColumn="0" w:lastColumn="0" w:oddVBand="0" w:evenVBand="0" w:oddHBand="0" w:evenHBand="0" w:firstRowFirstColumn="0" w:firstRowLastColumn="0" w:lastRowFirstColumn="0" w:lastRowLastColumn="0"/>
            </w:pPr>
            <w:r>
              <w:t>Lessons learned</w:t>
            </w:r>
          </w:p>
        </w:tc>
      </w:tr>
      <w:tr w:rsidR="001904D8" w14:paraId="60945D02"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Borders>
              <w:top w:val="none" w:sz="0" w:space="0" w:color="auto"/>
              <w:left w:val="none" w:sz="0" w:space="0" w:color="auto"/>
              <w:bottom w:val="none" w:sz="0" w:space="0" w:color="auto"/>
              <w:right w:val="none" w:sz="0" w:space="0" w:color="auto"/>
            </w:tcBorders>
          </w:tcPr>
          <w:p w14:paraId="5CF14C09" w14:textId="739EEAE0" w:rsidR="001904D8" w:rsidRDefault="00883A2F" w:rsidP="001904D8">
            <w:pPr>
              <w:pStyle w:val="BodyText"/>
            </w:pPr>
            <w:r>
              <w:t>1</w:t>
            </w:r>
          </w:p>
        </w:tc>
        <w:tc>
          <w:tcPr>
            <w:tcW w:w="2039" w:type="dxa"/>
            <w:tcBorders>
              <w:top w:val="none" w:sz="0" w:space="0" w:color="auto"/>
              <w:left w:val="none" w:sz="0" w:space="0" w:color="auto"/>
              <w:bottom w:val="none" w:sz="0" w:space="0" w:color="auto"/>
              <w:right w:val="none" w:sz="0" w:space="0" w:color="auto"/>
            </w:tcBorders>
          </w:tcPr>
          <w:p w14:paraId="2FFEEEE1"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1740" w:type="dxa"/>
            <w:tcBorders>
              <w:top w:val="none" w:sz="0" w:space="0" w:color="auto"/>
              <w:left w:val="none" w:sz="0" w:space="0" w:color="auto"/>
              <w:bottom w:val="none" w:sz="0" w:space="0" w:color="auto"/>
              <w:right w:val="none" w:sz="0" w:space="0" w:color="auto"/>
            </w:tcBorders>
          </w:tcPr>
          <w:p w14:paraId="621F0002"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3402" w:type="dxa"/>
            <w:tcBorders>
              <w:top w:val="none" w:sz="0" w:space="0" w:color="auto"/>
              <w:left w:val="none" w:sz="0" w:space="0" w:color="auto"/>
              <w:bottom w:val="none" w:sz="0" w:space="0" w:color="auto"/>
              <w:right w:val="none" w:sz="0" w:space="0" w:color="auto"/>
            </w:tcBorders>
          </w:tcPr>
          <w:p w14:paraId="5A503780"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2551" w:type="dxa"/>
            <w:tcBorders>
              <w:top w:val="none" w:sz="0" w:space="0" w:color="auto"/>
              <w:left w:val="none" w:sz="0" w:space="0" w:color="auto"/>
              <w:bottom w:val="none" w:sz="0" w:space="0" w:color="auto"/>
              <w:right w:val="none" w:sz="0" w:space="0" w:color="auto"/>
            </w:tcBorders>
          </w:tcPr>
          <w:p w14:paraId="526DFD1F"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r>
      <w:tr w:rsidR="001904D8" w14:paraId="54693BED" w14:textId="77777777" w:rsidTr="00C37D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Borders>
              <w:top w:val="none" w:sz="0" w:space="0" w:color="auto"/>
              <w:left w:val="none" w:sz="0" w:space="0" w:color="auto"/>
              <w:bottom w:val="none" w:sz="0" w:space="0" w:color="auto"/>
              <w:right w:val="none" w:sz="0" w:space="0" w:color="auto"/>
            </w:tcBorders>
          </w:tcPr>
          <w:p w14:paraId="36C11242" w14:textId="32A58EDC" w:rsidR="001904D8" w:rsidRDefault="00883A2F" w:rsidP="001904D8">
            <w:pPr>
              <w:pStyle w:val="BodyText"/>
            </w:pPr>
            <w:r>
              <w:t>2</w:t>
            </w:r>
          </w:p>
        </w:tc>
        <w:tc>
          <w:tcPr>
            <w:tcW w:w="2039" w:type="dxa"/>
            <w:tcBorders>
              <w:top w:val="none" w:sz="0" w:space="0" w:color="auto"/>
              <w:left w:val="none" w:sz="0" w:space="0" w:color="auto"/>
              <w:bottom w:val="none" w:sz="0" w:space="0" w:color="auto"/>
              <w:right w:val="none" w:sz="0" w:space="0" w:color="auto"/>
            </w:tcBorders>
          </w:tcPr>
          <w:p w14:paraId="27E64379"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1740" w:type="dxa"/>
            <w:tcBorders>
              <w:top w:val="none" w:sz="0" w:space="0" w:color="auto"/>
              <w:left w:val="none" w:sz="0" w:space="0" w:color="auto"/>
              <w:bottom w:val="none" w:sz="0" w:space="0" w:color="auto"/>
              <w:right w:val="none" w:sz="0" w:space="0" w:color="auto"/>
            </w:tcBorders>
          </w:tcPr>
          <w:p w14:paraId="47B73619"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3402" w:type="dxa"/>
            <w:tcBorders>
              <w:top w:val="none" w:sz="0" w:space="0" w:color="auto"/>
              <w:left w:val="none" w:sz="0" w:space="0" w:color="auto"/>
              <w:bottom w:val="none" w:sz="0" w:space="0" w:color="auto"/>
              <w:right w:val="none" w:sz="0" w:space="0" w:color="auto"/>
            </w:tcBorders>
          </w:tcPr>
          <w:p w14:paraId="5AA33F50"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2551" w:type="dxa"/>
            <w:tcBorders>
              <w:top w:val="none" w:sz="0" w:space="0" w:color="auto"/>
              <w:left w:val="none" w:sz="0" w:space="0" w:color="auto"/>
              <w:bottom w:val="none" w:sz="0" w:space="0" w:color="auto"/>
              <w:right w:val="none" w:sz="0" w:space="0" w:color="auto"/>
            </w:tcBorders>
          </w:tcPr>
          <w:p w14:paraId="43C0BEEC"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r>
      <w:tr w:rsidR="001904D8" w14:paraId="79B7F833"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Borders>
              <w:top w:val="none" w:sz="0" w:space="0" w:color="auto"/>
              <w:left w:val="none" w:sz="0" w:space="0" w:color="auto"/>
              <w:bottom w:val="none" w:sz="0" w:space="0" w:color="auto"/>
              <w:right w:val="none" w:sz="0" w:space="0" w:color="auto"/>
            </w:tcBorders>
          </w:tcPr>
          <w:p w14:paraId="642CC4EB" w14:textId="14664E97" w:rsidR="001904D8" w:rsidRDefault="00883A2F" w:rsidP="001904D8">
            <w:pPr>
              <w:pStyle w:val="BodyText"/>
            </w:pPr>
            <w:r>
              <w:t>3</w:t>
            </w:r>
          </w:p>
        </w:tc>
        <w:tc>
          <w:tcPr>
            <w:tcW w:w="2039" w:type="dxa"/>
            <w:tcBorders>
              <w:top w:val="none" w:sz="0" w:space="0" w:color="auto"/>
              <w:left w:val="none" w:sz="0" w:space="0" w:color="auto"/>
              <w:bottom w:val="none" w:sz="0" w:space="0" w:color="auto"/>
              <w:right w:val="none" w:sz="0" w:space="0" w:color="auto"/>
            </w:tcBorders>
          </w:tcPr>
          <w:p w14:paraId="248B52B3"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1740" w:type="dxa"/>
            <w:tcBorders>
              <w:top w:val="none" w:sz="0" w:space="0" w:color="auto"/>
              <w:left w:val="none" w:sz="0" w:space="0" w:color="auto"/>
              <w:bottom w:val="none" w:sz="0" w:space="0" w:color="auto"/>
              <w:right w:val="none" w:sz="0" w:space="0" w:color="auto"/>
            </w:tcBorders>
          </w:tcPr>
          <w:p w14:paraId="0FF06303"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3402" w:type="dxa"/>
            <w:tcBorders>
              <w:top w:val="none" w:sz="0" w:space="0" w:color="auto"/>
              <w:left w:val="none" w:sz="0" w:space="0" w:color="auto"/>
              <w:bottom w:val="none" w:sz="0" w:space="0" w:color="auto"/>
              <w:right w:val="none" w:sz="0" w:space="0" w:color="auto"/>
            </w:tcBorders>
          </w:tcPr>
          <w:p w14:paraId="14133698"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c>
          <w:tcPr>
            <w:tcW w:w="2551" w:type="dxa"/>
            <w:tcBorders>
              <w:top w:val="none" w:sz="0" w:space="0" w:color="auto"/>
              <w:left w:val="none" w:sz="0" w:space="0" w:color="auto"/>
              <w:bottom w:val="none" w:sz="0" w:space="0" w:color="auto"/>
              <w:right w:val="none" w:sz="0" w:space="0" w:color="auto"/>
            </w:tcBorders>
          </w:tcPr>
          <w:p w14:paraId="40222A27" w14:textId="77777777" w:rsidR="001904D8" w:rsidRDefault="001904D8" w:rsidP="001904D8">
            <w:pPr>
              <w:pStyle w:val="BodyText"/>
              <w:cnfStyle w:val="000000100000" w:firstRow="0" w:lastRow="0" w:firstColumn="0" w:lastColumn="0" w:oddVBand="0" w:evenVBand="0" w:oddHBand="1" w:evenHBand="0" w:firstRowFirstColumn="0" w:firstRowLastColumn="0" w:lastRowFirstColumn="0" w:lastRowLastColumn="0"/>
            </w:pPr>
          </w:p>
        </w:tc>
      </w:tr>
      <w:tr w:rsidR="001904D8" w14:paraId="386E079C" w14:textId="77777777" w:rsidTr="00C37D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 w:type="dxa"/>
            <w:tcBorders>
              <w:top w:val="none" w:sz="0" w:space="0" w:color="auto"/>
              <w:left w:val="none" w:sz="0" w:space="0" w:color="auto"/>
              <w:bottom w:val="none" w:sz="0" w:space="0" w:color="auto"/>
              <w:right w:val="none" w:sz="0" w:space="0" w:color="auto"/>
            </w:tcBorders>
          </w:tcPr>
          <w:p w14:paraId="21B9BB29" w14:textId="77AF67F7" w:rsidR="001904D8" w:rsidRDefault="00883A2F" w:rsidP="001904D8">
            <w:pPr>
              <w:pStyle w:val="BodyText"/>
            </w:pPr>
            <w:r>
              <w:t>4</w:t>
            </w:r>
          </w:p>
        </w:tc>
        <w:tc>
          <w:tcPr>
            <w:tcW w:w="2039" w:type="dxa"/>
            <w:tcBorders>
              <w:top w:val="none" w:sz="0" w:space="0" w:color="auto"/>
              <w:left w:val="none" w:sz="0" w:space="0" w:color="auto"/>
              <w:bottom w:val="none" w:sz="0" w:space="0" w:color="auto"/>
              <w:right w:val="none" w:sz="0" w:space="0" w:color="auto"/>
            </w:tcBorders>
          </w:tcPr>
          <w:p w14:paraId="6D4DC678"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1740" w:type="dxa"/>
            <w:tcBorders>
              <w:top w:val="none" w:sz="0" w:space="0" w:color="auto"/>
              <w:left w:val="none" w:sz="0" w:space="0" w:color="auto"/>
              <w:bottom w:val="none" w:sz="0" w:space="0" w:color="auto"/>
              <w:right w:val="none" w:sz="0" w:space="0" w:color="auto"/>
            </w:tcBorders>
          </w:tcPr>
          <w:p w14:paraId="5BC3DABC"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3402" w:type="dxa"/>
            <w:tcBorders>
              <w:top w:val="none" w:sz="0" w:space="0" w:color="auto"/>
              <w:left w:val="none" w:sz="0" w:space="0" w:color="auto"/>
              <w:bottom w:val="none" w:sz="0" w:space="0" w:color="auto"/>
              <w:right w:val="none" w:sz="0" w:space="0" w:color="auto"/>
            </w:tcBorders>
          </w:tcPr>
          <w:p w14:paraId="03AB42EE"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c>
          <w:tcPr>
            <w:tcW w:w="2551" w:type="dxa"/>
            <w:tcBorders>
              <w:top w:val="none" w:sz="0" w:space="0" w:color="auto"/>
              <w:left w:val="none" w:sz="0" w:space="0" w:color="auto"/>
              <w:bottom w:val="none" w:sz="0" w:space="0" w:color="auto"/>
              <w:right w:val="none" w:sz="0" w:space="0" w:color="auto"/>
            </w:tcBorders>
          </w:tcPr>
          <w:p w14:paraId="5C3355C3" w14:textId="77777777" w:rsidR="001904D8" w:rsidRDefault="001904D8" w:rsidP="001904D8">
            <w:pPr>
              <w:pStyle w:val="BodyText"/>
              <w:cnfStyle w:val="000000010000" w:firstRow="0" w:lastRow="0" w:firstColumn="0" w:lastColumn="0" w:oddVBand="0" w:evenVBand="0" w:oddHBand="0" w:evenHBand="1" w:firstRowFirstColumn="0" w:firstRowLastColumn="0" w:lastRowFirstColumn="0" w:lastRowLastColumn="0"/>
            </w:pPr>
          </w:p>
        </w:tc>
      </w:tr>
    </w:tbl>
    <w:p w14:paraId="08956A3D" w14:textId="12CD5648" w:rsidR="001904D8" w:rsidRDefault="001904D8" w:rsidP="001904D8">
      <w:pPr>
        <w:pStyle w:val="BodyT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9"/>
        <w:gridCol w:w="1715"/>
      </w:tblGrid>
      <w:tr w:rsidR="00AE0D06" w:rsidRPr="00CC77E1" w14:paraId="516CC041" w14:textId="77777777" w:rsidTr="00E65407">
        <w:trPr>
          <w:trHeight w:val="146"/>
          <w:tblHeader/>
          <w:jc w:val="center"/>
        </w:trPr>
        <w:tc>
          <w:tcPr>
            <w:tcW w:w="8479" w:type="dxa"/>
            <w:tcBorders>
              <w:bottom w:val="single" w:sz="4" w:space="0" w:color="auto"/>
            </w:tcBorders>
            <w:shd w:val="clear" w:color="auto" w:fill="CBEDFD" w:themeFill="accent2"/>
          </w:tcPr>
          <w:p w14:paraId="6E38CC1E" w14:textId="7BDA4B68" w:rsidR="00AE0D06" w:rsidRPr="00CC77E1" w:rsidRDefault="00A2290F" w:rsidP="00CC77E1">
            <w:pPr>
              <w:pStyle w:val="BodyText"/>
              <w:rPr>
                <w:b/>
                <w:bCs/>
              </w:rPr>
            </w:pPr>
            <w:r w:rsidRPr="00A2290F">
              <w:rPr>
                <w:b/>
                <w:bCs/>
              </w:rPr>
              <w:lastRenderedPageBreak/>
              <w:t>Close-out activities</w:t>
            </w:r>
          </w:p>
        </w:tc>
        <w:tc>
          <w:tcPr>
            <w:tcW w:w="1715" w:type="dxa"/>
            <w:tcBorders>
              <w:bottom w:val="single" w:sz="4" w:space="0" w:color="auto"/>
            </w:tcBorders>
            <w:shd w:val="clear" w:color="auto" w:fill="CBEDFD" w:themeFill="accent2"/>
          </w:tcPr>
          <w:p w14:paraId="34663E31" w14:textId="5D4FF62A" w:rsidR="00AE0D06" w:rsidRPr="00CC77E1" w:rsidRDefault="00AE0D06" w:rsidP="00CC77E1">
            <w:pPr>
              <w:pStyle w:val="BodyText"/>
              <w:rPr>
                <w:b/>
                <w:bCs/>
              </w:rPr>
            </w:pPr>
          </w:p>
        </w:tc>
      </w:tr>
      <w:tr w:rsidR="00AE0D06" w:rsidRPr="00CC77E1" w14:paraId="78B9F705" w14:textId="77777777" w:rsidTr="00E65407">
        <w:trPr>
          <w:trHeight w:val="141"/>
          <w:tblHeader/>
          <w:jc w:val="center"/>
        </w:trPr>
        <w:tc>
          <w:tcPr>
            <w:tcW w:w="8479" w:type="dxa"/>
            <w:shd w:val="clear" w:color="auto" w:fill="CBEDFD" w:themeFill="accent2"/>
          </w:tcPr>
          <w:p w14:paraId="54187160" w14:textId="424CB0C2" w:rsidR="00AE0D06" w:rsidRPr="0015444E" w:rsidRDefault="00A2290F" w:rsidP="00CC77E1">
            <w:pPr>
              <w:pStyle w:val="BodyText"/>
              <w:rPr>
                <w:b/>
                <w:bCs/>
              </w:rPr>
            </w:pPr>
            <w:r w:rsidRPr="0015444E">
              <w:rPr>
                <w:b/>
                <w:bCs/>
              </w:rPr>
              <w:t>Activity</w:t>
            </w:r>
          </w:p>
        </w:tc>
        <w:tc>
          <w:tcPr>
            <w:tcW w:w="1715" w:type="dxa"/>
            <w:shd w:val="clear" w:color="auto" w:fill="CBEDFD" w:themeFill="accent2"/>
          </w:tcPr>
          <w:p w14:paraId="6438F91F" w14:textId="06B0122E" w:rsidR="00AE0D06" w:rsidRPr="0015444E" w:rsidRDefault="00A2290F" w:rsidP="00CC77E1">
            <w:pPr>
              <w:pStyle w:val="BodyText"/>
              <w:rPr>
                <w:b/>
                <w:bCs/>
              </w:rPr>
            </w:pPr>
            <w:r w:rsidRPr="0015444E">
              <w:rPr>
                <w:b/>
                <w:bCs/>
              </w:rPr>
              <w:t xml:space="preserve">Completed </w:t>
            </w:r>
            <w:r w:rsidR="008C15C8" w:rsidRPr="0015444E">
              <w:rPr>
                <w:b/>
                <w:bCs/>
              </w:rPr>
              <w:br/>
              <w:t>Yes/No/N/A</w:t>
            </w:r>
          </w:p>
        </w:tc>
      </w:tr>
      <w:tr w:rsidR="00AE0D06" w:rsidRPr="00CC77E1" w14:paraId="72624734" w14:textId="77777777" w:rsidTr="00E65407">
        <w:trPr>
          <w:trHeight w:val="141"/>
          <w:tblHeader/>
          <w:jc w:val="center"/>
        </w:trPr>
        <w:tc>
          <w:tcPr>
            <w:tcW w:w="8479" w:type="dxa"/>
            <w:shd w:val="clear" w:color="auto" w:fill="CBEDFD" w:themeFill="accent2"/>
          </w:tcPr>
          <w:p w14:paraId="11467614" w14:textId="7C5C3CD7" w:rsidR="00AE0D06" w:rsidRPr="00CC77E1" w:rsidRDefault="007C40E5" w:rsidP="007C40E5">
            <w:pPr>
              <w:pStyle w:val="BodyText"/>
            </w:pPr>
            <w:r>
              <w:t>Operational close-Out activities</w:t>
            </w:r>
          </w:p>
        </w:tc>
        <w:tc>
          <w:tcPr>
            <w:tcW w:w="1715" w:type="dxa"/>
            <w:shd w:val="clear" w:color="auto" w:fill="CBEDFD" w:themeFill="accent2"/>
          </w:tcPr>
          <w:p w14:paraId="629467E2" w14:textId="30200CCC" w:rsidR="00AE0D06" w:rsidRPr="00CC77E1" w:rsidRDefault="00AE0D06" w:rsidP="00CC77E1">
            <w:pPr>
              <w:pStyle w:val="BodyText"/>
            </w:pPr>
          </w:p>
        </w:tc>
      </w:tr>
      <w:tr w:rsidR="00AE0D06" w:rsidRPr="00CC77E1" w14:paraId="51C5CED4" w14:textId="77777777" w:rsidTr="00C37D9C">
        <w:trPr>
          <w:trHeight w:val="261"/>
          <w:tblHeader/>
          <w:jc w:val="center"/>
        </w:trPr>
        <w:tc>
          <w:tcPr>
            <w:tcW w:w="8479" w:type="dxa"/>
          </w:tcPr>
          <w:p w14:paraId="3F528AA1" w14:textId="69F6DCF3" w:rsidR="00AE0D06" w:rsidRPr="00CC77E1" w:rsidRDefault="007C40E5" w:rsidP="00CC77E1">
            <w:pPr>
              <w:pStyle w:val="BodyText"/>
            </w:pPr>
            <w:r>
              <w:t>All access cards have been returned</w:t>
            </w:r>
          </w:p>
        </w:tc>
        <w:tc>
          <w:tcPr>
            <w:tcW w:w="1715" w:type="dxa"/>
          </w:tcPr>
          <w:p w14:paraId="12549431" w14:textId="5897B9DC" w:rsidR="00AE0D06" w:rsidRPr="00CC77E1" w:rsidRDefault="00AE0D06" w:rsidP="00CC77E1">
            <w:pPr>
              <w:pStyle w:val="BodyText"/>
            </w:pPr>
          </w:p>
        </w:tc>
      </w:tr>
      <w:tr w:rsidR="00AE0D06" w:rsidRPr="00CC77E1" w14:paraId="01B7CB03" w14:textId="77777777" w:rsidTr="00C37D9C">
        <w:trPr>
          <w:trHeight w:val="261"/>
          <w:tblHeader/>
          <w:jc w:val="center"/>
        </w:trPr>
        <w:tc>
          <w:tcPr>
            <w:tcW w:w="8479" w:type="dxa"/>
          </w:tcPr>
          <w:p w14:paraId="51872444" w14:textId="47EDEFE5" w:rsidR="00AE0D06" w:rsidRPr="00CC77E1" w:rsidRDefault="007C40E5" w:rsidP="00CC77E1">
            <w:pPr>
              <w:pStyle w:val="BodyText"/>
            </w:pPr>
            <w:r>
              <w:t>Completion of work/services and payment (inclusive of invoices) has been achieved in accordance with the contract</w:t>
            </w:r>
          </w:p>
        </w:tc>
        <w:tc>
          <w:tcPr>
            <w:tcW w:w="1715" w:type="dxa"/>
          </w:tcPr>
          <w:p w14:paraId="062983F4" w14:textId="4FC21F43" w:rsidR="00AE0D06" w:rsidRPr="00CC77E1" w:rsidRDefault="00AE0D06" w:rsidP="00CC77E1">
            <w:pPr>
              <w:pStyle w:val="BodyText"/>
            </w:pPr>
          </w:p>
        </w:tc>
      </w:tr>
      <w:tr w:rsidR="00AE0D06" w:rsidRPr="00CC77E1" w14:paraId="05D30C74" w14:textId="77777777" w:rsidTr="00E65407">
        <w:trPr>
          <w:trHeight w:val="261"/>
          <w:tblHeader/>
          <w:jc w:val="center"/>
        </w:trPr>
        <w:tc>
          <w:tcPr>
            <w:tcW w:w="8479" w:type="dxa"/>
            <w:tcBorders>
              <w:bottom w:val="single" w:sz="4" w:space="0" w:color="auto"/>
            </w:tcBorders>
          </w:tcPr>
          <w:p w14:paraId="2C9C693E" w14:textId="7996FACA" w:rsidR="00AE0D06" w:rsidRPr="00CC77E1" w:rsidRDefault="007C40E5" w:rsidP="00CC77E1">
            <w:pPr>
              <w:pStyle w:val="BodyText"/>
            </w:pPr>
            <w:r>
              <w:t>Handover/acceptance Certificate has been issued</w:t>
            </w:r>
          </w:p>
        </w:tc>
        <w:tc>
          <w:tcPr>
            <w:tcW w:w="1715" w:type="dxa"/>
            <w:tcBorders>
              <w:bottom w:val="single" w:sz="4" w:space="0" w:color="auto"/>
            </w:tcBorders>
          </w:tcPr>
          <w:p w14:paraId="10B4DEC6" w14:textId="65362E38" w:rsidR="00AE0D06" w:rsidRPr="00CC77E1" w:rsidRDefault="00AE0D06" w:rsidP="00CC77E1">
            <w:pPr>
              <w:pStyle w:val="BodyText"/>
            </w:pPr>
          </w:p>
        </w:tc>
      </w:tr>
      <w:tr w:rsidR="00AE0D06" w:rsidRPr="00CC77E1" w14:paraId="58D7A54A" w14:textId="77777777" w:rsidTr="00E65407">
        <w:trPr>
          <w:trHeight w:val="261"/>
          <w:tblHeader/>
          <w:jc w:val="center"/>
        </w:trPr>
        <w:tc>
          <w:tcPr>
            <w:tcW w:w="8479" w:type="dxa"/>
            <w:shd w:val="clear" w:color="auto" w:fill="CBEDFD" w:themeFill="accent2"/>
          </w:tcPr>
          <w:p w14:paraId="0C916C4D" w14:textId="1485EE02" w:rsidR="00AE0D06" w:rsidRPr="00CC77E1" w:rsidRDefault="00FD2C39" w:rsidP="00CC77E1">
            <w:pPr>
              <w:pStyle w:val="BodyText"/>
            </w:pPr>
            <w:r w:rsidRPr="00FD2C39">
              <w:t>Performance close-out activities</w:t>
            </w:r>
          </w:p>
        </w:tc>
        <w:tc>
          <w:tcPr>
            <w:tcW w:w="1715" w:type="dxa"/>
            <w:shd w:val="clear" w:color="auto" w:fill="CBEDFD" w:themeFill="accent2"/>
          </w:tcPr>
          <w:p w14:paraId="5A4309B1" w14:textId="6A981539" w:rsidR="00AE0D06" w:rsidRPr="00CC77E1" w:rsidRDefault="00AE0D06" w:rsidP="00CC77E1">
            <w:pPr>
              <w:pStyle w:val="BodyText"/>
            </w:pPr>
          </w:p>
        </w:tc>
      </w:tr>
      <w:tr w:rsidR="00AE0D06" w:rsidRPr="00CC77E1" w14:paraId="3740AB89" w14:textId="77777777" w:rsidTr="00C37D9C">
        <w:trPr>
          <w:trHeight w:val="261"/>
          <w:tblHeader/>
          <w:jc w:val="center"/>
        </w:trPr>
        <w:tc>
          <w:tcPr>
            <w:tcW w:w="8479" w:type="dxa"/>
          </w:tcPr>
          <w:p w14:paraId="6D8ACD25" w14:textId="77FE56D2" w:rsidR="00AE0D06" w:rsidRPr="00CC77E1" w:rsidRDefault="0089234E" w:rsidP="00CC77E1">
            <w:pPr>
              <w:pStyle w:val="BodyText"/>
            </w:pPr>
            <w:r w:rsidRPr="0089234E">
              <w:t>KPI documentation has been updated and finalised</w:t>
            </w:r>
          </w:p>
        </w:tc>
        <w:tc>
          <w:tcPr>
            <w:tcW w:w="1715" w:type="dxa"/>
          </w:tcPr>
          <w:p w14:paraId="1BB62F48" w14:textId="677327B6" w:rsidR="00AE0D06" w:rsidRPr="00CC77E1" w:rsidRDefault="00AE0D06" w:rsidP="00CC77E1">
            <w:pPr>
              <w:pStyle w:val="BodyText"/>
            </w:pPr>
          </w:p>
        </w:tc>
      </w:tr>
      <w:tr w:rsidR="00AE0D06" w:rsidRPr="00CC77E1" w14:paraId="086EE280" w14:textId="77777777" w:rsidTr="00C37D9C">
        <w:trPr>
          <w:trHeight w:val="261"/>
          <w:tblHeader/>
          <w:jc w:val="center"/>
        </w:trPr>
        <w:tc>
          <w:tcPr>
            <w:tcW w:w="8479" w:type="dxa"/>
          </w:tcPr>
          <w:p w14:paraId="47016599" w14:textId="1BEB4E1F" w:rsidR="00AE0D06" w:rsidRPr="00CC77E1" w:rsidRDefault="00C133CB" w:rsidP="00CC77E1">
            <w:pPr>
              <w:pStyle w:val="BodyText"/>
            </w:pPr>
            <w:r w:rsidRPr="00C133CB">
              <w:t>Post contract performance report prepared and approved</w:t>
            </w:r>
          </w:p>
        </w:tc>
        <w:tc>
          <w:tcPr>
            <w:tcW w:w="1715" w:type="dxa"/>
          </w:tcPr>
          <w:p w14:paraId="683305B5" w14:textId="47C7628F" w:rsidR="00AE0D06" w:rsidRPr="00CC77E1" w:rsidRDefault="00AE0D06" w:rsidP="00CC77E1">
            <w:pPr>
              <w:pStyle w:val="BodyText"/>
            </w:pPr>
          </w:p>
        </w:tc>
      </w:tr>
      <w:tr w:rsidR="00AE0D06" w:rsidRPr="00CC77E1" w14:paraId="6942C786" w14:textId="77777777" w:rsidTr="00E65407">
        <w:trPr>
          <w:trHeight w:val="261"/>
          <w:tblHeader/>
          <w:jc w:val="center"/>
        </w:trPr>
        <w:tc>
          <w:tcPr>
            <w:tcW w:w="8479" w:type="dxa"/>
            <w:tcBorders>
              <w:bottom w:val="single" w:sz="4" w:space="0" w:color="auto"/>
            </w:tcBorders>
          </w:tcPr>
          <w:p w14:paraId="0B7282E2" w14:textId="51215C26" w:rsidR="00AE0D06" w:rsidRPr="00CC77E1" w:rsidRDefault="0015444E" w:rsidP="00CC77E1">
            <w:pPr>
              <w:pStyle w:val="BodyText"/>
            </w:pPr>
            <w:r w:rsidRPr="0015444E">
              <w:t>Feedback between customer and supplier on contract performance and relationship has been provided</w:t>
            </w:r>
          </w:p>
        </w:tc>
        <w:tc>
          <w:tcPr>
            <w:tcW w:w="1715" w:type="dxa"/>
            <w:tcBorders>
              <w:bottom w:val="single" w:sz="4" w:space="0" w:color="auto"/>
            </w:tcBorders>
          </w:tcPr>
          <w:p w14:paraId="68142E58" w14:textId="471CE1F0" w:rsidR="00AE0D06" w:rsidRPr="00CC77E1" w:rsidRDefault="00AE0D06" w:rsidP="00CC77E1">
            <w:pPr>
              <w:pStyle w:val="BodyText"/>
            </w:pPr>
          </w:p>
        </w:tc>
      </w:tr>
      <w:tr w:rsidR="00AE0D06" w:rsidRPr="00CC77E1" w14:paraId="5F15D6B3" w14:textId="77777777" w:rsidTr="00E65407">
        <w:trPr>
          <w:trHeight w:val="261"/>
          <w:tblHeader/>
          <w:jc w:val="center"/>
        </w:trPr>
        <w:tc>
          <w:tcPr>
            <w:tcW w:w="8479" w:type="dxa"/>
            <w:shd w:val="clear" w:color="auto" w:fill="CBEDFD" w:themeFill="accent2"/>
          </w:tcPr>
          <w:p w14:paraId="41ED4C8D" w14:textId="332D2032" w:rsidR="00AE0D06" w:rsidRPr="00CC77E1" w:rsidRDefault="009E5613" w:rsidP="00CC77E1">
            <w:pPr>
              <w:pStyle w:val="BodyText"/>
            </w:pPr>
            <w:r w:rsidRPr="009E5613">
              <w:t>Compliance close-out activities</w:t>
            </w:r>
          </w:p>
        </w:tc>
        <w:tc>
          <w:tcPr>
            <w:tcW w:w="1715" w:type="dxa"/>
            <w:shd w:val="clear" w:color="auto" w:fill="CBEDFD" w:themeFill="accent2"/>
          </w:tcPr>
          <w:p w14:paraId="29A5F788" w14:textId="4276CA42" w:rsidR="00AE0D06" w:rsidRPr="00CC77E1" w:rsidRDefault="00AE0D06" w:rsidP="00CC77E1">
            <w:pPr>
              <w:pStyle w:val="BodyText"/>
            </w:pPr>
          </w:p>
        </w:tc>
      </w:tr>
      <w:tr w:rsidR="009E5613" w:rsidRPr="00CC77E1" w14:paraId="366A75F9" w14:textId="77777777" w:rsidTr="00C37D9C">
        <w:trPr>
          <w:trHeight w:val="261"/>
          <w:tblHeader/>
          <w:jc w:val="center"/>
        </w:trPr>
        <w:tc>
          <w:tcPr>
            <w:tcW w:w="8479" w:type="dxa"/>
          </w:tcPr>
          <w:p w14:paraId="7C02209E" w14:textId="4E737893" w:rsidR="009E5613" w:rsidRPr="009E5613" w:rsidRDefault="004901AA" w:rsidP="00CC77E1">
            <w:pPr>
              <w:pStyle w:val="BodyText"/>
            </w:pPr>
            <w:r w:rsidRPr="004901AA">
              <w:t>Close-out quality assurance and control review process has been conducted with the supplier and all remedial actions taken</w:t>
            </w:r>
          </w:p>
        </w:tc>
        <w:tc>
          <w:tcPr>
            <w:tcW w:w="1715" w:type="dxa"/>
          </w:tcPr>
          <w:p w14:paraId="78AA401C" w14:textId="77777777" w:rsidR="009E5613" w:rsidRPr="00CC77E1" w:rsidRDefault="009E5613" w:rsidP="00CC77E1">
            <w:pPr>
              <w:pStyle w:val="BodyText"/>
            </w:pPr>
          </w:p>
        </w:tc>
      </w:tr>
      <w:tr w:rsidR="00843E7D" w:rsidRPr="00CC77E1" w14:paraId="2C894014" w14:textId="77777777" w:rsidTr="00C37D9C">
        <w:trPr>
          <w:trHeight w:val="261"/>
          <w:tblHeader/>
          <w:jc w:val="center"/>
        </w:trPr>
        <w:tc>
          <w:tcPr>
            <w:tcW w:w="8479" w:type="dxa"/>
          </w:tcPr>
          <w:p w14:paraId="7A3986DA" w14:textId="0F57534A" w:rsidR="00843E7D" w:rsidRPr="009E5613" w:rsidRDefault="00843E7D" w:rsidP="00843E7D">
            <w:pPr>
              <w:pStyle w:val="BodyText"/>
            </w:pPr>
            <w:r w:rsidRPr="003E77B4">
              <w:t>Compliance with contractual terms, quality assurance and product standards has been confirmed</w:t>
            </w:r>
          </w:p>
        </w:tc>
        <w:tc>
          <w:tcPr>
            <w:tcW w:w="1715" w:type="dxa"/>
          </w:tcPr>
          <w:p w14:paraId="0BF76278" w14:textId="77777777" w:rsidR="00843E7D" w:rsidRPr="00CC77E1" w:rsidRDefault="00843E7D" w:rsidP="00843E7D">
            <w:pPr>
              <w:pStyle w:val="BodyText"/>
            </w:pPr>
          </w:p>
        </w:tc>
      </w:tr>
      <w:tr w:rsidR="00843E7D" w:rsidRPr="00CC77E1" w14:paraId="3F64B853" w14:textId="77777777" w:rsidTr="00E65407">
        <w:trPr>
          <w:trHeight w:val="261"/>
          <w:tblHeader/>
          <w:jc w:val="center"/>
        </w:trPr>
        <w:tc>
          <w:tcPr>
            <w:tcW w:w="8479" w:type="dxa"/>
            <w:tcBorders>
              <w:bottom w:val="single" w:sz="4" w:space="0" w:color="auto"/>
            </w:tcBorders>
          </w:tcPr>
          <w:p w14:paraId="2D60D8A2" w14:textId="2422F46F" w:rsidR="00843E7D" w:rsidRPr="009E5613" w:rsidRDefault="00843E7D" w:rsidP="00843E7D">
            <w:pPr>
              <w:pStyle w:val="BodyText"/>
            </w:pPr>
            <w:r w:rsidRPr="003E77B4">
              <w:t>All defects and non-conformances have been rectified (Defect Correction Plan completed)</w:t>
            </w:r>
          </w:p>
        </w:tc>
        <w:tc>
          <w:tcPr>
            <w:tcW w:w="1715" w:type="dxa"/>
            <w:tcBorders>
              <w:bottom w:val="single" w:sz="4" w:space="0" w:color="auto"/>
            </w:tcBorders>
          </w:tcPr>
          <w:p w14:paraId="7763814F" w14:textId="77777777" w:rsidR="00843E7D" w:rsidRPr="00CC77E1" w:rsidRDefault="00843E7D" w:rsidP="00843E7D">
            <w:pPr>
              <w:pStyle w:val="BodyText"/>
            </w:pPr>
          </w:p>
        </w:tc>
      </w:tr>
      <w:tr w:rsidR="00E3169B" w:rsidRPr="00CC77E1" w14:paraId="15739141" w14:textId="77777777" w:rsidTr="00E65407">
        <w:trPr>
          <w:trHeight w:val="261"/>
          <w:tblHeader/>
          <w:jc w:val="center"/>
        </w:trPr>
        <w:tc>
          <w:tcPr>
            <w:tcW w:w="8479" w:type="dxa"/>
            <w:shd w:val="clear" w:color="auto" w:fill="CBEDFD" w:themeFill="accent2"/>
            <w:vAlign w:val="center"/>
          </w:tcPr>
          <w:p w14:paraId="7BD40642" w14:textId="4BA58FF8" w:rsidR="00E3169B" w:rsidRPr="009E5613" w:rsidRDefault="00E3169B" w:rsidP="00E3169B">
            <w:pPr>
              <w:pStyle w:val="BodyText"/>
            </w:pPr>
            <w:r w:rsidRPr="00E3169B">
              <w:t>Commercial close-out activities</w:t>
            </w:r>
          </w:p>
        </w:tc>
        <w:tc>
          <w:tcPr>
            <w:tcW w:w="1715" w:type="dxa"/>
            <w:shd w:val="clear" w:color="auto" w:fill="CBEDFD" w:themeFill="accent2"/>
          </w:tcPr>
          <w:p w14:paraId="10011AF3" w14:textId="77777777" w:rsidR="00E3169B" w:rsidRPr="00CC77E1" w:rsidRDefault="00E3169B" w:rsidP="00E3169B">
            <w:pPr>
              <w:pStyle w:val="BodyText"/>
            </w:pPr>
          </w:p>
        </w:tc>
      </w:tr>
      <w:tr w:rsidR="00E3169B" w:rsidRPr="00CC77E1" w14:paraId="2EC286E0" w14:textId="77777777" w:rsidTr="00C37D9C">
        <w:trPr>
          <w:trHeight w:val="261"/>
          <w:tblHeader/>
          <w:jc w:val="center"/>
        </w:trPr>
        <w:tc>
          <w:tcPr>
            <w:tcW w:w="8479" w:type="dxa"/>
          </w:tcPr>
          <w:p w14:paraId="21466DAE" w14:textId="2990E8C6" w:rsidR="00E3169B" w:rsidRPr="009E5613" w:rsidRDefault="00E3169B" w:rsidP="00E3169B">
            <w:pPr>
              <w:pStyle w:val="BodyText"/>
            </w:pPr>
            <w:r w:rsidRPr="00E3169B">
              <w:t>Confirmed all obligations have been fulfilled (including any punch list)</w:t>
            </w:r>
          </w:p>
        </w:tc>
        <w:tc>
          <w:tcPr>
            <w:tcW w:w="1715" w:type="dxa"/>
          </w:tcPr>
          <w:p w14:paraId="25EA7621" w14:textId="77777777" w:rsidR="00E3169B" w:rsidRPr="00CC77E1" w:rsidRDefault="00E3169B" w:rsidP="00E3169B">
            <w:pPr>
              <w:pStyle w:val="BodyText"/>
            </w:pPr>
          </w:p>
        </w:tc>
      </w:tr>
      <w:tr w:rsidR="00E3169B" w:rsidRPr="00CC77E1" w14:paraId="7EB1AABA" w14:textId="77777777" w:rsidTr="00C37D9C">
        <w:trPr>
          <w:trHeight w:val="261"/>
          <w:tblHeader/>
          <w:jc w:val="center"/>
        </w:trPr>
        <w:tc>
          <w:tcPr>
            <w:tcW w:w="8479" w:type="dxa"/>
          </w:tcPr>
          <w:p w14:paraId="7BBA704F" w14:textId="373EB8F1" w:rsidR="00E3169B" w:rsidRPr="009E5613" w:rsidRDefault="00E3169B" w:rsidP="00E3169B">
            <w:pPr>
              <w:pStyle w:val="BodyText"/>
            </w:pPr>
            <w:r w:rsidRPr="00E3169B">
              <w:t>Final Completion certificate issued</w:t>
            </w:r>
          </w:p>
        </w:tc>
        <w:tc>
          <w:tcPr>
            <w:tcW w:w="1715" w:type="dxa"/>
          </w:tcPr>
          <w:p w14:paraId="3A7391EB" w14:textId="77777777" w:rsidR="00E3169B" w:rsidRPr="00CC77E1" w:rsidRDefault="00E3169B" w:rsidP="00E3169B">
            <w:pPr>
              <w:pStyle w:val="BodyText"/>
            </w:pPr>
          </w:p>
        </w:tc>
      </w:tr>
      <w:tr w:rsidR="00E3169B" w:rsidRPr="00CC77E1" w14:paraId="127A7B16" w14:textId="77777777" w:rsidTr="00C37D9C">
        <w:trPr>
          <w:trHeight w:val="261"/>
          <w:tblHeader/>
          <w:jc w:val="center"/>
        </w:trPr>
        <w:tc>
          <w:tcPr>
            <w:tcW w:w="8479" w:type="dxa"/>
          </w:tcPr>
          <w:p w14:paraId="035916F2" w14:textId="7C49B430" w:rsidR="00E3169B" w:rsidRPr="009E5613" w:rsidRDefault="00E3169B" w:rsidP="00E3169B">
            <w:pPr>
              <w:pStyle w:val="BodyText"/>
            </w:pPr>
            <w:r w:rsidRPr="00E3169B">
              <w:t>Documented close-out of all claims (insurance, warranties, guarantees)</w:t>
            </w:r>
          </w:p>
        </w:tc>
        <w:tc>
          <w:tcPr>
            <w:tcW w:w="1715" w:type="dxa"/>
          </w:tcPr>
          <w:p w14:paraId="0BD200EF" w14:textId="77777777" w:rsidR="00E3169B" w:rsidRPr="00CC77E1" w:rsidRDefault="00E3169B" w:rsidP="00E3169B">
            <w:pPr>
              <w:pStyle w:val="BodyText"/>
            </w:pPr>
          </w:p>
        </w:tc>
      </w:tr>
      <w:tr w:rsidR="00E3169B" w:rsidRPr="00CC77E1" w14:paraId="71442F1F" w14:textId="77777777" w:rsidTr="00C37D9C">
        <w:trPr>
          <w:trHeight w:val="261"/>
          <w:tblHeader/>
          <w:jc w:val="center"/>
        </w:trPr>
        <w:tc>
          <w:tcPr>
            <w:tcW w:w="8479" w:type="dxa"/>
          </w:tcPr>
          <w:p w14:paraId="408151CB" w14:textId="32928FF2" w:rsidR="00E3169B" w:rsidRPr="009E5613" w:rsidRDefault="00E3169B" w:rsidP="00E3169B">
            <w:pPr>
              <w:pStyle w:val="BodyText"/>
            </w:pPr>
            <w:r w:rsidRPr="00E3169B">
              <w:t>Retention monies are considered and, where appropriate, released</w:t>
            </w:r>
          </w:p>
        </w:tc>
        <w:tc>
          <w:tcPr>
            <w:tcW w:w="1715" w:type="dxa"/>
          </w:tcPr>
          <w:p w14:paraId="3C2BA420" w14:textId="77777777" w:rsidR="00E3169B" w:rsidRPr="00CC77E1" w:rsidRDefault="00E3169B" w:rsidP="00E3169B">
            <w:pPr>
              <w:pStyle w:val="BodyText"/>
            </w:pPr>
          </w:p>
        </w:tc>
      </w:tr>
      <w:tr w:rsidR="00E3169B" w:rsidRPr="00CC77E1" w14:paraId="4F1DA4D1" w14:textId="77777777" w:rsidTr="00C37D9C">
        <w:trPr>
          <w:trHeight w:val="261"/>
          <w:tblHeader/>
          <w:jc w:val="center"/>
        </w:trPr>
        <w:tc>
          <w:tcPr>
            <w:tcW w:w="8479" w:type="dxa"/>
          </w:tcPr>
          <w:p w14:paraId="194C6C1C" w14:textId="3BA91027" w:rsidR="00E3169B" w:rsidRPr="009E5613" w:rsidRDefault="00E3169B" w:rsidP="00E3169B">
            <w:pPr>
              <w:pStyle w:val="BodyText"/>
            </w:pPr>
            <w:r w:rsidRPr="00E3169B">
              <w:lastRenderedPageBreak/>
              <w:t>Performance securities (e.g. insurances, bank guarantees and warranties) are still valid and indicate date for termination/release</w:t>
            </w:r>
          </w:p>
        </w:tc>
        <w:tc>
          <w:tcPr>
            <w:tcW w:w="1715" w:type="dxa"/>
          </w:tcPr>
          <w:p w14:paraId="23DC2254" w14:textId="77777777" w:rsidR="00E3169B" w:rsidRPr="00CC77E1" w:rsidRDefault="00E3169B" w:rsidP="00E3169B">
            <w:pPr>
              <w:pStyle w:val="BodyText"/>
            </w:pPr>
          </w:p>
        </w:tc>
      </w:tr>
      <w:tr w:rsidR="00E3169B" w:rsidRPr="00CC77E1" w14:paraId="7A8F6B20" w14:textId="77777777" w:rsidTr="00E65407">
        <w:trPr>
          <w:trHeight w:val="261"/>
          <w:tblHeader/>
          <w:jc w:val="center"/>
        </w:trPr>
        <w:tc>
          <w:tcPr>
            <w:tcW w:w="8479" w:type="dxa"/>
            <w:tcBorders>
              <w:bottom w:val="single" w:sz="4" w:space="0" w:color="auto"/>
            </w:tcBorders>
          </w:tcPr>
          <w:p w14:paraId="216DCB11" w14:textId="5FDD8ED1" w:rsidR="00E3169B" w:rsidRPr="009E5613" w:rsidRDefault="00E3169B" w:rsidP="00E3169B">
            <w:pPr>
              <w:pStyle w:val="BodyText"/>
            </w:pPr>
            <w:r w:rsidRPr="00E3169B">
              <w:t>Final account statement has been agreed and closed (including invoice payment)</w:t>
            </w:r>
          </w:p>
        </w:tc>
        <w:tc>
          <w:tcPr>
            <w:tcW w:w="1715" w:type="dxa"/>
            <w:tcBorders>
              <w:bottom w:val="single" w:sz="4" w:space="0" w:color="auto"/>
            </w:tcBorders>
          </w:tcPr>
          <w:p w14:paraId="0C141C54" w14:textId="77777777" w:rsidR="00E3169B" w:rsidRPr="00CC77E1" w:rsidRDefault="00E3169B" w:rsidP="00E3169B">
            <w:pPr>
              <w:pStyle w:val="BodyText"/>
            </w:pPr>
          </w:p>
        </w:tc>
      </w:tr>
      <w:tr w:rsidR="00E3169B" w:rsidRPr="00CC77E1" w14:paraId="4CBA3DF8" w14:textId="77777777" w:rsidTr="00E65407">
        <w:trPr>
          <w:trHeight w:val="261"/>
          <w:tblHeader/>
          <w:jc w:val="center"/>
        </w:trPr>
        <w:tc>
          <w:tcPr>
            <w:tcW w:w="8479" w:type="dxa"/>
            <w:shd w:val="clear" w:color="auto" w:fill="CBEDFD" w:themeFill="accent2"/>
            <w:vAlign w:val="center"/>
          </w:tcPr>
          <w:p w14:paraId="15ED9EF3" w14:textId="51BCE248" w:rsidR="00E3169B" w:rsidRPr="009E5613" w:rsidRDefault="00E3169B" w:rsidP="00E3169B">
            <w:pPr>
              <w:pStyle w:val="BodyText"/>
            </w:pPr>
            <w:r w:rsidRPr="00E3169B">
              <w:t>Relationship close-out activities</w:t>
            </w:r>
          </w:p>
        </w:tc>
        <w:tc>
          <w:tcPr>
            <w:tcW w:w="1715" w:type="dxa"/>
            <w:shd w:val="clear" w:color="auto" w:fill="CBEDFD" w:themeFill="accent2"/>
          </w:tcPr>
          <w:p w14:paraId="57F77E6F" w14:textId="77777777" w:rsidR="00E3169B" w:rsidRPr="00CC77E1" w:rsidRDefault="00E3169B" w:rsidP="00E3169B">
            <w:pPr>
              <w:pStyle w:val="BodyText"/>
            </w:pPr>
          </w:p>
        </w:tc>
      </w:tr>
      <w:tr w:rsidR="00E3169B" w:rsidRPr="00CC77E1" w14:paraId="404BF4F1" w14:textId="77777777" w:rsidTr="00C37D9C">
        <w:trPr>
          <w:trHeight w:val="261"/>
          <w:tblHeader/>
          <w:jc w:val="center"/>
        </w:trPr>
        <w:tc>
          <w:tcPr>
            <w:tcW w:w="8479" w:type="dxa"/>
          </w:tcPr>
          <w:p w14:paraId="0A449FCC" w14:textId="5641D5BF" w:rsidR="00E3169B" w:rsidRPr="009E5613" w:rsidRDefault="00E3169B" w:rsidP="00E3169B">
            <w:pPr>
              <w:pStyle w:val="BodyText"/>
            </w:pPr>
            <w:r w:rsidRPr="00E3169B">
              <w:t>Communication plan had been agreed and implemented</w:t>
            </w:r>
          </w:p>
        </w:tc>
        <w:tc>
          <w:tcPr>
            <w:tcW w:w="1715" w:type="dxa"/>
          </w:tcPr>
          <w:p w14:paraId="05B30824" w14:textId="77777777" w:rsidR="00E3169B" w:rsidRPr="00CC77E1" w:rsidRDefault="00E3169B" w:rsidP="00E3169B">
            <w:pPr>
              <w:pStyle w:val="BodyText"/>
            </w:pPr>
          </w:p>
        </w:tc>
      </w:tr>
      <w:tr w:rsidR="00E3169B" w:rsidRPr="00CC77E1" w14:paraId="08B2F76D" w14:textId="77777777" w:rsidTr="00C37D9C">
        <w:trPr>
          <w:trHeight w:val="261"/>
          <w:tblHeader/>
          <w:jc w:val="center"/>
        </w:trPr>
        <w:tc>
          <w:tcPr>
            <w:tcW w:w="8479" w:type="dxa"/>
          </w:tcPr>
          <w:p w14:paraId="049179DD" w14:textId="54CAB71C" w:rsidR="00E3169B" w:rsidRPr="00E3169B" w:rsidRDefault="00E3169B" w:rsidP="00E3169B">
            <w:pPr>
              <w:pStyle w:val="BodyText"/>
            </w:pPr>
            <w:r w:rsidRPr="00E3169B">
              <w:t xml:space="preserve">Supplier, key-users/stakeholders/security are informed about termination or contract expiry </w:t>
            </w:r>
          </w:p>
        </w:tc>
        <w:tc>
          <w:tcPr>
            <w:tcW w:w="1715" w:type="dxa"/>
          </w:tcPr>
          <w:p w14:paraId="5BFCB4DA" w14:textId="77777777" w:rsidR="00E3169B" w:rsidRPr="00CC77E1" w:rsidRDefault="00E3169B" w:rsidP="00E3169B">
            <w:pPr>
              <w:pStyle w:val="BodyText"/>
            </w:pPr>
          </w:p>
        </w:tc>
      </w:tr>
      <w:tr w:rsidR="00E3169B" w:rsidRPr="00CC77E1" w14:paraId="6FE037C7" w14:textId="77777777" w:rsidTr="00E65407">
        <w:trPr>
          <w:trHeight w:val="261"/>
          <w:tblHeader/>
          <w:jc w:val="center"/>
        </w:trPr>
        <w:tc>
          <w:tcPr>
            <w:tcW w:w="8479" w:type="dxa"/>
            <w:tcBorders>
              <w:bottom w:val="single" w:sz="4" w:space="0" w:color="auto"/>
            </w:tcBorders>
          </w:tcPr>
          <w:p w14:paraId="2C68B4E5" w14:textId="07C8C362" w:rsidR="00E3169B" w:rsidRPr="00E3169B" w:rsidRDefault="00E3169B" w:rsidP="00E3169B">
            <w:pPr>
              <w:pStyle w:val="BodyText"/>
            </w:pPr>
            <w:r w:rsidRPr="00E3169B">
              <w:t>Provide feedback to category manager</w:t>
            </w:r>
          </w:p>
        </w:tc>
        <w:tc>
          <w:tcPr>
            <w:tcW w:w="1715" w:type="dxa"/>
            <w:tcBorders>
              <w:bottom w:val="single" w:sz="4" w:space="0" w:color="auto"/>
            </w:tcBorders>
          </w:tcPr>
          <w:p w14:paraId="47F07C60" w14:textId="77777777" w:rsidR="00E3169B" w:rsidRPr="00CC77E1" w:rsidRDefault="00E3169B" w:rsidP="00E3169B">
            <w:pPr>
              <w:pStyle w:val="BodyText"/>
            </w:pPr>
          </w:p>
        </w:tc>
      </w:tr>
      <w:tr w:rsidR="00E3169B" w:rsidRPr="00CC77E1" w14:paraId="46902F36" w14:textId="77777777" w:rsidTr="00E65407">
        <w:trPr>
          <w:trHeight w:val="261"/>
          <w:tblHeader/>
          <w:jc w:val="center"/>
        </w:trPr>
        <w:tc>
          <w:tcPr>
            <w:tcW w:w="8479" w:type="dxa"/>
            <w:shd w:val="clear" w:color="auto" w:fill="CBEDFD" w:themeFill="accent2"/>
            <w:vAlign w:val="center"/>
          </w:tcPr>
          <w:p w14:paraId="74132BB4" w14:textId="246FF4CC" w:rsidR="00E3169B" w:rsidRPr="00E3169B" w:rsidRDefault="00E3169B" w:rsidP="00E3169B">
            <w:pPr>
              <w:pStyle w:val="BodyText"/>
            </w:pPr>
            <w:r w:rsidRPr="00E3169B">
              <w:t>Administration close-out activities</w:t>
            </w:r>
          </w:p>
        </w:tc>
        <w:tc>
          <w:tcPr>
            <w:tcW w:w="1715" w:type="dxa"/>
            <w:shd w:val="clear" w:color="auto" w:fill="CBEDFD" w:themeFill="accent2"/>
          </w:tcPr>
          <w:p w14:paraId="1E809992" w14:textId="77777777" w:rsidR="00E3169B" w:rsidRPr="00CC77E1" w:rsidRDefault="00E3169B" w:rsidP="00E3169B">
            <w:pPr>
              <w:pStyle w:val="BodyText"/>
            </w:pPr>
          </w:p>
        </w:tc>
      </w:tr>
      <w:tr w:rsidR="00E3169B" w:rsidRPr="00CC77E1" w14:paraId="7D5F61DF" w14:textId="77777777" w:rsidTr="00C37D9C">
        <w:trPr>
          <w:trHeight w:val="261"/>
          <w:tblHeader/>
          <w:jc w:val="center"/>
        </w:trPr>
        <w:tc>
          <w:tcPr>
            <w:tcW w:w="8479" w:type="dxa"/>
          </w:tcPr>
          <w:p w14:paraId="06FA3F83" w14:textId="4F3AA764" w:rsidR="00E3169B" w:rsidRPr="00E3169B" w:rsidRDefault="00E3169B" w:rsidP="00E3169B">
            <w:pPr>
              <w:pStyle w:val="BodyText"/>
            </w:pPr>
            <w:r w:rsidRPr="00E3169B">
              <w:t>Lessons learned session has been conducted</w:t>
            </w:r>
          </w:p>
        </w:tc>
        <w:tc>
          <w:tcPr>
            <w:tcW w:w="1715" w:type="dxa"/>
          </w:tcPr>
          <w:p w14:paraId="49633119" w14:textId="77777777" w:rsidR="00E3169B" w:rsidRPr="00CC77E1" w:rsidRDefault="00E3169B" w:rsidP="00E3169B">
            <w:pPr>
              <w:pStyle w:val="BodyText"/>
            </w:pPr>
          </w:p>
        </w:tc>
      </w:tr>
      <w:tr w:rsidR="00E3169B" w:rsidRPr="00CC77E1" w14:paraId="7A2F33F3" w14:textId="77777777" w:rsidTr="00C37D9C">
        <w:trPr>
          <w:trHeight w:val="261"/>
          <w:tblHeader/>
          <w:jc w:val="center"/>
        </w:trPr>
        <w:tc>
          <w:tcPr>
            <w:tcW w:w="8479" w:type="dxa"/>
          </w:tcPr>
          <w:p w14:paraId="4ACB0A72" w14:textId="7FE8E3EA" w:rsidR="00E3169B" w:rsidRPr="00E3169B" w:rsidRDefault="00E3169B" w:rsidP="00E3169B">
            <w:pPr>
              <w:pStyle w:val="BodyText"/>
            </w:pPr>
            <w:r w:rsidRPr="00E3169B">
              <w:t xml:space="preserve">Contracts and relevant documents have been completed &amp; archived. Contract management systems updated to record contract status </w:t>
            </w:r>
          </w:p>
        </w:tc>
        <w:tc>
          <w:tcPr>
            <w:tcW w:w="1715" w:type="dxa"/>
          </w:tcPr>
          <w:p w14:paraId="6A5C838A" w14:textId="77777777" w:rsidR="00E3169B" w:rsidRPr="00CC77E1" w:rsidRDefault="00E3169B" w:rsidP="00E3169B">
            <w:pPr>
              <w:pStyle w:val="BodyText"/>
            </w:pPr>
          </w:p>
        </w:tc>
      </w:tr>
    </w:tbl>
    <w:p w14:paraId="64037132" w14:textId="673B813F" w:rsidR="00CC77E1" w:rsidRDefault="00CC77E1" w:rsidP="00CC77E1">
      <w:pPr>
        <w:pStyle w:val="BodyText"/>
      </w:pP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7D7546" w14:paraId="66D40F6D" w14:textId="77777777" w:rsidTr="00C37D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94" w:type="dxa"/>
            <w:tcBorders>
              <w:top w:val="none" w:sz="0" w:space="0" w:color="auto"/>
              <w:left w:val="none" w:sz="0" w:space="0" w:color="auto"/>
              <w:bottom w:val="none" w:sz="0" w:space="0" w:color="auto"/>
              <w:right w:val="none" w:sz="0" w:space="0" w:color="auto"/>
            </w:tcBorders>
          </w:tcPr>
          <w:p w14:paraId="1E9F783A" w14:textId="5FB0F6E2" w:rsidR="007D7546" w:rsidRPr="00AA1FE4" w:rsidRDefault="007D7546" w:rsidP="00CC77E1">
            <w:pPr>
              <w:pStyle w:val="BodyText"/>
            </w:pPr>
            <w:r w:rsidRPr="00AA1FE4">
              <w:t>Close out comments</w:t>
            </w:r>
          </w:p>
        </w:tc>
      </w:tr>
      <w:tr w:rsidR="007D7546" w14:paraId="497D6F3E"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tcBorders>
              <w:top w:val="none" w:sz="0" w:space="0" w:color="auto"/>
              <w:left w:val="none" w:sz="0" w:space="0" w:color="auto"/>
              <w:bottom w:val="none" w:sz="0" w:space="0" w:color="auto"/>
              <w:right w:val="none" w:sz="0" w:space="0" w:color="auto"/>
            </w:tcBorders>
          </w:tcPr>
          <w:p w14:paraId="7060B7F0" w14:textId="14FCEF92" w:rsidR="007D7546" w:rsidRDefault="007D7546" w:rsidP="00CC77E1">
            <w:pPr>
              <w:pStyle w:val="BodyText"/>
            </w:pPr>
            <w:r>
              <w:t>Close-</w:t>
            </w:r>
            <w:r w:rsidR="006956D4">
              <w:t>out notes / comments</w:t>
            </w:r>
          </w:p>
        </w:tc>
      </w:tr>
    </w:tbl>
    <w:p w14:paraId="13070784" w14:textId="77777777" w:rsidR="007D7546" w:rsidRDefault="007D7546" w:rsidP="00CC77E1">
      <w:pPr>
        <w:pStyle w:val="BodyText"/>
      </w:pP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2976"/>
        <w:gridCol w:w="1694"/>
      </w:tblGrid>
      <w:tr w:rsidR="00AA1FE4" w14:paraId="493F0C78" w14:textId="77777777" w:rsidTr="00C37D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524" w:type="dxa"/>
            <w:tcBorders>
              <w:top w:val="none" w:sz="0" w:space="0" w:color="auto"/>
              <w:left w:val="none" w:sz="0" w:space="0" w:color="auto"/>
              <w:bottom w:val="none" w:sz="0" w:space="0" w:color="auto"/>
              <w:right w:val="none" w:sz="0" w:space="0" w:color="auto"/>
            </w:tcBorders>
          </w:tcPr>
          <w:p w14:paraId="48ECE45E" w14:textId="500EF939" w:rsidR="00AA1FE4" w:rsidRDefault="00AA1FE4" w:rsidP="00CC77E1">
            <w:pPr>
              <w:pStyle w:val="BodyText"/>
            </w:pPr>
            <w:r>
              <w:t>Approvals</w:t>
            </w:r>
          </w:p>
        </w:tc>
        <w:tc>
          <w:tcPr>
            <w:tcW w:w="2976" w:type="dxa"/>
          </w:tcPr>
          <w:p w14:paraId="4301C1F7" w14:textId="77777777" w:rsidR="00AA1FE4" w:rsidRDefault="00AA1FE4" w:rsidP="00CC77E1">
            <w:pPr>
              <w:pStyle w:val="BodyText"/>
              <w:cnfStyle w:val="100000000000" w:firstRow="1" w:lastRow="0" w:firstColumn="0" w:lastColumn="0" w:oddVBand="0" w:evenVBand="0" w:oddHBand="0" w:evenHBand="0" w:firstRowFirstColumn="0" w:firstRowLastColumn="0" w:lastRowFirstColumn="0" w:lastRowLastColumn="0"/>
            </w:pPr>
          </w:p>
        </w:tc>
        <w:tc>
          <w:tcPr>
            <w:tcW w:w="1694" w:type="dxa"/>
          </w:tcPr>
          <w:p w14:paraId="357AF613" w14:textId="77777777" w:rsidR="00AA1FE4" w:rsidRDefault="00AA1FE4" w:rsidP="00CC77E1">
            <w:pPr>
              <w:pStyle w:val="BodyText"/>
              <w:cnfStyle w:val="100000000000" w:firstRow="1" w:lastRow="0" w:firstColumn="0" w:lastColumn="0" w:oddVBand="0" w:evenVBand="0" w:oddHBand="0" w:evenHBand="0" w:firstRowFirstColumn="0" w:firstRowLastColumn="0" w:lastRowFirstColumn="0" w:lastRowLastColumn="0"/>
            </w:pPr>
          </w:p>
        </w:tc>
      </w:tr>
      <w:tr w:rsidR="00AA1FE4" w14:paraId="197D77C9" w14:textId="77777777" w:rsidTr="00C37D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left w:val="none" w:sz="0" w:space="0" w:color="auto"/>
              <w:bottom w:val="none" w:sz="0" w:space="0" w:color="auto"/>
              <w:right w:val="none" w:sz="0" w:space="0" w:color="auto"/>
            </w:tcBorders>
          </w:tcPr>
          <w:p w14:paraId="12CE4212" w14:textId="628765DF" w:rsidR="00AA1FE4" w:rsidRDefault="00AA1FE4" w:rsidP="00CC77E1">
            <w:pPr>
              <w:pStyle w:val="BodyText"/>
            </w:pPr>
            <w:r>
              <w:t>Prepared by:</w:t>
            </w:r>
            <w:r w:rsidR="00647EF1">
              <w:br/>
              <w:t>[Name, position]</w:t>
            </w:r>
          </w:p>
        </w:tc>
        <w:tc>
          <w:tcPr>
            <w:tcW w:w="2976" w:type="dxa"/>
            <w:tcBorders>
              <w:top w:val="none" w:sz="0" w:space="0" w:color="auto"/>
              <w:left w:val="none" w:sz="0" w:space="0" w:color="auto"/>
              <w:bottom w:val="none" w:sz="0" w:space="0" w:color="auto"/>
              <w:right w:val="none" w:sz="0" w:space="0" w:color="auto"/>
            </w:tcBorders>
          </w:tcPr>
          <w:p w14:paraId="0DC9644A" w14:textId="20B703F5" w:rsidR="00AA1FE4" w:rsidRDefault="00647EF1" w:rsidP="00CC77E1">
            <w:pPr>
              <w:pStyle w:val="BodyText"/>
              <w:cnfStyle w:val="000000100000" w:firstRow="0" w:lastRow="0" w:firstColumn="0" w:lastColumn="0" w:oddVBand="0" w:evenVBand="0" w:oddHBand="1" w:evenHBand="0" w:firstRowFirstColumn="0" w:firstRowLastColumn="0" w:lastRowFirstColumn="0" w:lastRowLastColumn="0"/>
            </w:pPr>
            <w:r>
              <w:t>Signature:</w:t>
            </w:r>
          </w:p>
        </w:tc>
        <w:tc>
          <w:tcPr>
            <w:tcW w:w="1694" w:type="dxa"/>
            <w:tcBorders>
              <w:top w:val="none" w:sz="0" w:space="0" w:color="auto"/>
              <w:left w:val="none" w:sz="0" w:space="0" w:color="auto"/>
              <w:bottom w:val="none" w:sz="0" w:space="0" w:color="auto"/>
              <w:right w:val="none" w:sz="0" w:space="0" w:color="auto"/>
            </w:tcBorders>
          </w:tcPr>
          <w:p w14:paraId="021923C2" w14:textId="6242406F" w:rsidR="00AA1FE4" w:rsidRDefault="00647EF1" w:rsidP="00CC77E1">
            <w:pPr>
              <w:pStyle w:val="BodyText"/>
              <w:cnfStyle w:val="000000100000" w:firstRow="0" w:lastRow="0" w:firstColumn="0" w:lastColumn="0" w:oddVBand="0" w:evenVBand="0" w:oddHBand="1" w:evenHBand="0" w:firstRowFirstColumn="0" w:firstRowLastColumn="0" w:lastRowFirstColumn="0" w:lastRowLastColumn="0"/>
            </w:pPr>
            <w:r>
              <w:t>Date:</w:t>
            </w:r>
          </w:p>
        </w:tc>
      </w:tr>
      <w:tr w:rsidR="00AA1FE4" w14:paraId="5AA74DBE" w14:textId="77777777" w:rsidTr="00C37D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left w:val="none" w:sz="0" w:space="0" w:color="auto"/>
              <w:bottom w:val="none" w:sz="0" w:space="0" w:color="auto"/>
              <w:right w:val="none" w:sz="0" w:space="0" w:color="auto"/>
            </w:tcBorders>
          </w:tcPr>
          <w:p w14:paraId="7D69173C" w14:textId="59BFDFF4" w:rsidR="00AA1FE4" w:rsidRDefault="00647EF1" w:rsidP="00CC77E1">
            <w:pPr>
              <w:pStyle w:val="BodyText"/>
            </w:pPr>
            <w:r>
              <w:t>Approved by:</w:t>
            </w:r>
            <w:r>
              <w:br/>
              <w:t>[Name, position]</w:t>
            </w:r>
          </w:p>
        </w:tc>
        <w:tc>
          <w:tcPr>
            <w:tcW w:w="2976" w:type="dxa"/>
            <w:tcBorders>
              <w:top w:val="none" w:sz="0" w:space="0" w:color="auto"/>
              <w:left w:val="none" w:sz="0" w:space="0" w:color="auto"/>
              <w:bottom w:val="none" w:sz="0" w:space="0" w:color="auto"/>
              <w:right w:val="none" w:sz="0" w:space="0" w:color="auto"/>
            </w:tcBorders>
          </w:tcPr>
          <w:p w14:paraId="43AD5900" w14:textId="2D4F6A53" w:rsidR="00AA1FE4" w:rsidRDefault="00647EF1" w:rsidP="00CC77E1">
            <w:pPr>
              <w:pStyle w:val="BodyText"/>
              <w:cnfStyle w:val="000000010000" w:firstRow="0" w:lastRow="0" w:firstColumn="0" w:lastColumn="0" w:oddVBand="0" w:evenVBand="0" w:oddHBand="0" w:evenHBand="1" w:firstRowFirstColumn="0" w:firstRowLastColumn="0" w:lastRowFirstColumn="0" w:lastRowLastColumn="0"/>
            </w:pPr>
            <w:r>
              <w:t>Signature:</w:t>
            </w:r>
          </w:p>
        </w:tc>
        <w:tc>
          <w:tcPr>
            <w:tcW w:w="1694" w:type="dxa"/>
            <w:tcBorders>
              <w:top w:val="none" w:sz="0" w:space="0" w:color="auto"/>
              <w:left w:val="none" w:sz="0" w:space="0" w:color="auto"/>
              <w:bottom w:val="none" w:sz="0" w:space="0" w:color="auto"/>
              <w:right w:val="none" w:sz="0" w:space="0" w:color="auto"/>
            </w:tcBorders>
          </w:tcPr>
          <w:p w14:paraId="6C3C26BF" w14:textId="6C250BD2" w:rsidR="00AA1FE4" w:rsidRDefault="00647EF1" w:rsidP="00CC77E1">
            <w:pPr>
              <w:pStyle w:val="BodyText"/>
              <w:cnfStyle w:val="000000010000" w:firstRow="0" w:lastRow="0" w:firstColumn="0" w:lastColumn="0" w:oddVBand="0" w:evenVBand="0" w:oddHBand="0" w:evenHBand="1" w:firstRowFirstColumn="0" w:firstRowLastColumn="0" w:lastRowFirstColumn="0" w:lastRowLastColumn="0"/>
            </w:pPr>
            <w:r>
              <w:t>Date:</w:t>
            </w:r>
          </w:p>
        </w:tc>
      </w:tr>
      <w:bookmarkEnd w:id="2"/>
    </w:tbl>
    <w:p w14:paraId="3247F3C6" w14:textId="77777777" w:rsidR="00AA1FE4" w:rsidRDefault="00AA1FE4" w:rsidP="00CC77E1">
      <w:pPr>
        <w:pStyle w:val="BodyText"/>
      </w:pPr>
    </w:p>
    <w:sectPr w:rsidR="00AA1FE4" w:rsidSect="00B50D20">
      <w:headerReference w:type="first" r:id="rId14"/>
      <w:footerReference w:type="first" r:id="rId15"/>
      <w:type w:val="continuous"/>
      <w:pgSz w:w="11906" w:h="16838" w:code="9"/>
      <w:pgMar w:top="1094"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562D" w14:textId="77777777" w:rsidR="00C20D72" w:rsidRDefault="00C20D72" w:rsidP="00921FD3">
      <w:r>
        <w:separator/>
      </w:r>
    </w:p>
    <w:p w14:paraId="041DE8EC" w14:textId="77777777" w:rsidR="00C20D72" w:rsidRDefault="00C20D72"/>
    <w:p w14:paraId="0A7D60C8" w14:textId="77777777" w:rsidR="00C20D72" w:rsidRDefault="00C20D72"/>
  </w:endnote>
  <w:endnote w:type="continuationSeparator" w:id="0">
    <w:p w14:paraId="3C2E3D3B" w14:textId="77777777" w:rsidR="00C20D72" w:rsidRDefault="00C20D72" w:rsidP="00921FD3">
      <w:r>
        <w:continuationSeparator/>
      </w:r>
    </w:p>
    <w:p w14:paraId="54EFCE22" w14:textId="77777777" w:rsidR="00C20D72" w:rsidRDefault="00C20D72"/>
    <w:p w14:paraId="0EC3D60E" w14:textId="77777777" w:rsidR="00C20D72" w:rsidRDefault="00C20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DB04" w14:textId="77777777" w:rsidR="00D05BC4" w:rsidRPr="008F0B7B" w:rsidRDefault="00D05BC4" w:rsidP="008F0B7B">
    <w:pPr>
      <w:pStyle w:val="HeaderFooterSensitivityLabelSpace"/>
    </w:pPr>
  </w:p>
  <w:p w14:paraId="46BA1BC5" w14:textId="0D899A5C" w:rsidR="004F4880" w:rsidRPr="0004413C" w:rsidRDefault="00C20D72" w:rsidP="0004413C">
    <w:pPr>
      <w:pStyle w:val="Footer"/>
    </w:pPr>
    <w:sdt>
      <w:sdtPr>
        <w:alias w:val="Title"/>
        <w:tag w:val="Title"/>
        <w:id w:val="867105508"/>
        <w:lock w:val="sdtLocked"/>
        <w:placeholder>
          <w:docPart w:val="2D5678BFC2C878468315B499AD46BEBB"/>
        </w:placeholder>
        <w:dataBinding w:prefixMappings="xmlns:ns0='http://purl.org/dc/elements/1.1/' xmlns:ns1='http://schemas.openxmlformats.org/package/2006/metadata/core-properties' " w:xpath="/ns1:coreProperties[1]/ns0:title[1]" w:storeItemID="{6C3C8BC8-F283-45AE-878A-BAB7291924A1}"/>
        <w:text/>
      </w:sdtPr>
      <w:sdtEndPr/>
      <w:sdtContent>
        <w:r w:rsidR="00B334CF">
          <w:t>Lessons learned</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Pr>
        <w:noProof/>
      </w:rPr>
      <w:t>5</w:t>
    </w:r>
    <w:r w:rsidR="00960C28" w:rsidRPr="000441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7FCA" w14:textId="00511AF7" w:rsidR="00773685" w:rsidRPr="002F714A" w:rsidRDefault="00C20D72" w:rsidP="002F714A">
    <w:pPr>
      <w:pStyle w:val="Footer"/>
    </w:pPr>
    <w:sdt>
      <w:sdtPr>
        <w:alias w:val="Title"/>
        <w:tag w:val="Title"/>
        <w:id w:val="117952185"/>
        <w:placeholder>
          <w:docPart w:val="6E6279CE4A77294CB2E92523D9B077BC"/>
        </w:placeholder>
        <w:dataBinding w:prefixMappings="xmlns:ns0='http://purl.org/dc/elements/1.1/' xmlns:ns1='http://schemas.openxmlformats.org/package/2006/metadata/core-properties' " w:xpath="/ns1:coreProperties[1]/ns0:title[1]" w:storeItemID="{6C3C8BC8-F283-45AE-878A-BAB7291924A1}"/>
        <w:text/>
      </w:sdtPr>
      <w:sdtEndPr/>
      <w:sdtContent>
        <w:r w:rsidR="00B334CF">
          <w:t>Lessons learned</w:t>
        </w:r>
      </w:sdtContent>
    </w:sdt>
    <w:r w:rsidR="002F714A">
      <w:ptab w:relativeTo="margin" w:alignment="right" w:leader="none"/>
    </w:r>
    <w:r w:rsidR="002F714A" w:rsidRPr="0004413C">
      <w:fldChar w:fldCharType="begin"/>
    </w:r>
    <w:r w:rsidR="002F714A" w:rsidRPr="0004413C">
      <w:instrText xml:space="preserve"> PAGE   \* MERGEFORMAT </w:instrText>
    </w:r>
    <w:r w:rsidR="002F714A" w:rsidRPr="0004413C">
      <w:fldChar w:fldCharType="separate"/>
    </w:r>
    <w:r w:rsidR="002F714A">
      <w:t>13</w:t>
    </w:r>
    <w:r w:rsidR="002F714A" w:rsidRPr="00044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4638" w14:textId="77777777" w:rsidR="00C20D72" w:rsidRDefault="00C20D72" w:rsidP="008F0B7B">
      <w:pPr>
        <w:pStyle w:val="BodyText"/>
      </w:pPr>
      <w:bookmarkStart w:id="0" w:name="_Hlk110332159"/>
      <w:bookmarkEnd w:id="0"/>
      <w:r>
        <w:separator/>
      </w:r>
    </w:p>
  </w:footnote>
  <w:footnote w:type="continuationSeparator" w:id="0">
    <w:p w14:paraId="4928142E" w14:textId="77777777" w:rsidR="00C20D72" w:rsidRDefault="00C20D72" w:rsidP="00921FD3">
      <w:r>
        <w:continuationSeparator/>
      </w:r>
    </w:p>
    <w:p w14:paraId="219B1713" w14:textId="77777777" w:rsidR="00C20D72" w:rsidRDefault="00C20D72"/>
    <w:p w14:paraId="55D0ED72" w14:textId="77777777" w:rsidR="00C20D72" w:rsidRDefault="00C20D72"/>
  </w:footnote>
  <w:footnote w:id="1">
    <w:p w14:paraId="133BF6BD" w14:textId="77777777" w:rsidR="00F64BA1" w:rsidRDefault="00F64BA1" w:rsidP="00F64BA1">
      <w:pPr>
        <w:pStyle w:val="FootnoteText"/>
      </w:pPr>
      <w:r w:rsidRPr="00CB1979">
        <w:rPr>
          <w:rStyle w:val="FootnoteReference"/>
          <w:sz w:val="16"/>
          <w:szCs w:val="16"/>
        </w:rPr>
        <w:footnoteRef/>
      </w:r>
      <w:r w:rsidRPr="00CB1979">
        <w:rPr>
          <w:sz w:val="16"/>
          <w:szCs w:val="16"/>
        </w:rPr>
        <w:t xml:space="preserve"> mailto:nswbuy@customerservice.nsw.gov.au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3581" w14:textId="77777777" w:rsidR="00773685" w:rsidRDefault="00773685" w:rsidP="00773685">
    <w:pPr>
      <w:pStyle w:val="HeaderFooterSensitivityLabelSpace"/>
    </w:pPr>
  </w:p>
  <w:p w14:paraId="1D9655A1" w14:textId="77777777" w:rsidR="00773685" w:rsidRDefault="00773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01FE"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9264" behindDoc="1" locked="0" layoutInCell="1" allowOverlap="1" wp14:anchorId="7119ECFC" wp14:editId="0AA56FA5">
              <wp:simplePos x="0" y="0"/>
              <wp:positionH relativeFrom="page">
                <wp:posOffset>0</wp:posOffset>
              </wp:positionH>
              <wp:positionV relativeFrom="page">
                <wp:posOffset>-1</wp:posOffset>
              </wp:positionV>
              <wp:extent cx="7559675" cy="1391055"/>
              <wp:effectExtent l="0" t="0" r="0" b="6350"/>
              <wp:wrapNone/>
              <wp:docPr id="69680123" name="Rectangle 69680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9105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F3758" id="Rectangle 69680123" o:spid="_x0000_s1026" alt="&quot;&quot;" style="position:absolute;margin-left:0;margin-top:0;width:595.25pt;height:109.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" fillcolor="#002664 [3214]" stroked="f" strokeweight="1pt">
              <w10:wrap anchorx="page" anchory="page"/>
            </v:rect>
          </w:pict>
        </mc:Fallback>
      </mc:AlternateContent>
    </w:r>
    <w:r w:rsidRPr="001E598F">
      <w:rPr>
        <w:noProof/>
        <w:color w:val="FFFFFF" w:themeColor="background1"/>
      </w:rPr>
      <w:drawing>
        <wp:anchor distT="0" distB="0" distL="114300" distR="114300" simplePos="0" relativeHeight="251660288" behindDoc="0" locked="0" layoutInCell="1" allowOverlap="1" wp14:anchorId="07B8B63B" wp14:editId="5433AC21">
          <wp:simplePos x="0" y="0"/>
          <wp:positionH relativeFrom="margin">
            <wp:posOffset>6085245</wp:posOffset>
          </wp:positionH>
          <wp:positionV relativeFrom="page">
            <wp:posOffset>265147</wp:posOffset>
          </wp:positionV>
          <wp:extent cx="662305" cy="719455"/>
          <wp:effectExtent l="0" t="0" r="0" b="4445"/>
          <wp:wrapSquare wrapText="bothSides"/>
          <wp:docPr id="1128199231" name="Picture 1128199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23389" name="Picture 20560233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2305" cy="719455"/>
                  </a:xfrm>
                  <a:prstGeom prst="rect">
                    <a:avLst/>
                  </a:prstGeom>
                </pic:spPr>
              </pic:pic>
            </a:graphicData>
          </a:graphic>
          <wp14:sizeRelH relativeFrom="margin">
            <wp14:pctWidth>0</wp14:pctWidth>
          </wp14:sizeRelH>
          <wp14:sizeRelV relativeFrom="margin">
            <wp14:pctHeight>0</wp14:pctHeight>
          </wp14:sizeRelV>
        </wp:anchor>
      </w:drawing>
    </w:r>
  </w:p>
  <w:p w14:paraId="3B135E6A"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61312" behindDoc="1" locked="0" layoutInCell="1" allowOverlap="1" wp14:anchorId="5D5F5EC1" wp14:editId="2EC2FA1D">
              <wp:simplePos x="0" y="0"/>
              <wp:positionH relativeFrom="page">
                <wp:posOffset>0</wp:posOffset>
              </wp:positionH>
              <wp:positionV relativeFrom="page">
                <wp:posOffset>1313234</wp:posOffset>
              </wp:positionV>
              <wp:extent cx="7559675" cy="1060315"/>
              <wp:effectExtent l="0" t="0" r="0" b="0"/>
              <wp:wrapNone/>
              <wp:docPr id="56977751" name="Rectangle 56977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031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8566C" id="Rectangle 56977751" o:spid="_x0000_s1026" alt="&quot;&quot;" style="position:absolute;margin-left:0;margin-top:103.4pt;width:595.25pt;height: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" fillcolor="#cbedfd [3205]" stroked="f" strokeweight="1pt">
              <w10:wrap anchorx="page" anchory="page"/>
            </v:rect>
          </w:pict>
        </mc:Fallback>
      </mc:AlternateContent>
    </w:r>
  </w:p>
  <w:p w14:paraId="7456AB26" w14:textId="77777777" w:rsidR="00773685" w:rsidRPr="00AA47A5" w:rsidRDefault="00773685" w:rsidP="00AA47A5">
    <w:pPr>
      <w:pStyle w:val="Header"/>
      <w:rPr>
        <w:rStyle w:val="Emphasis"/>
        <w:i w:val="0"/>
        <w:i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 w15:restartNumberingAfterBreak="0">
    <w:nsid w:val="2D5D077E"/>
    <w:multiLevelType w:val="multilevel"/>
    <w:tmpl w:val="82124D78"/>
    <w:lvl w:ilvl="0">
      <w:start w:val="1"/>
      <w:numFmt w:val="decimal"/>
      <w:lvlText w:val="%1"/>
      <w:lvlJc w:val="left"/>
      <w:pPr>
        <w:tabs>
          <w:tab w:val="num" w:pos="10206"/>
        </w:tabs>
        <w:ind w:left="0" w:firstLine="0"/>
      </w:pPr>
      <w:rPr>
        <w:rFonts w:hint="default"/>
        <w:b/>
        <w:i w:val="0"/>
        <w:sz w:val="640"/>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5"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6" w15:restartNumberingAfterBreak="0">
    <w:nsid w:val="4DA61604"/>
    <w:multiLevelType w:val="hybridMultilevel"/>
    <w:tmpl w:val="BB7E44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5DA140FE"/>
    <w:multiLevelType w:val="multilevel"/>
    <w:tmpl w:val="D1068A2E"/>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0" w15:restartNumberingAfterBreak="0">
    <w:nsid w:val="71120AA0"/>
    <w:multiLevelType w:val="multilevel"/>
    <w:tmpl w:val="98EC4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79131692">
    <w:abstractNumId w:val="7"/>
  </w:num>
  <w:num w:numId="2" w16cid:durableId="348800253">
    <w:abstractNumId w:val="8"/>
  </w:num>
  <w:num w:numId="3" w16cid:durableId="1228802950">
    <w:abstractNumId w:val="5"/>
  </w:num>
  <w:num w:numId="4" w16cid:durableId="1471052425">
    <w:abstractNumId w:val="1"/>
  </w:num>
  <w:num w:numId="5" w16cid:durableId="630403599">
    <w:abstractNumId w:val="3"/>
  </w:num>
  <w:num w:numId="6" w16cid:durableId="1098058740">
    <w:abstractNumId w:val="2"/>
  </w:num>
  <w:num w:numId="7" w16cid:durableId="539824789">
    <w:abstractNumId w:val="2"/>
    <w:lvlOverride w:ilvl="0">
      <w:startOverride w:val="1"/>
    </w:lvlOverride>
  </w:num>
  <w:num w:numId="8" w16cid:durableId="1280332988">
    <w:abstractNumId w:val="1"/>
    <w:lvlOverride w:ilvl="0">
      <w:startOverride w:val="1"/>
    </w:lvlOverride>
  </w:num>
  <w:num w:numId="9" w16cid:durableId="967932679">
    <w:abstractNumId w:val="3"/>
    <w:lvlOverride w:ilvl="0">
      <w:startOverride w:val="1"/>
    </w:lvlOverride>
  </w:num>
  <w:num w:numId="10" w16cid:durableId="1243487162">
    <w:abstractNumId w:val="7"/>
  </w:num>
  <w:num w:numId="11" w16cid:durableId="271284985">
    <w:abstractNumId w:val="2"/>
  </w:num>
  <w:num w:numId="12" w16cid:durableId="2078474393">
    <w:abstractNumId w:val="8"/>
  </w:num>
  <w:num w:numId="13" w16cid:durableId="1252088201">
    <w:abstractNumId w:val="5"/>
  </w:num>
  <w:num w:numId="14" w16cid:durableId="2018999904">
    <w:abstractNumId w:val="1"/>
  </w:num>
  <w:num w:numId="15" w16cid:durableId="1429734808">
    <w:abstractNumId w:val="3"/>
  </w:num>
  <w:num w:numId="16" w16cid:durableId="1286044342">
    <w:abstractNumId w:val="8"/>
  </w:num>
  <w:num w:numId="17" w16cid:durableId="420684897">
    <w:abstractNumId w:val="5"/>
  </w:num>
  <w:num w:numId="18" w16cid:durableId="684869984">
    <w:abstractNumId w:val="7"/>
  </w:num>
  <w:num w:numId="19" w16cid:durableId="977033319">
    <w:abstractNumId w:val="1"/>
  </w:num>
  <w:num w:numId="20" w16cid:durableId="1072846668">
    <w:abstractNumId w:val="3"/>
  </w:num>
  <w:num w:numId="21" w16cid:durableId="1979607895">
    <w:abstractNumId w:val="2"/>
  </w:num>
  <w:num w:numId="22" w16cid:durableId="930548618">
    <w:abstractNumId w:val="7"/>
    <w:lvlOverride w:ilvl="0">
      <w:startOverride w:val="1"/>
    </w:lvlOverride>
  </w:num>
  <w:num w:numId="23" w16cid:durableId="1122532907">
    <w:abstractNumId w:val="8"/>
    <w:lvlOverride w:ilvl="0">
      <w:startOverride w:val="1"/>
    </w:lvlOverride>
  </w:num>
  <w:num w:numId="24" w16cid:durableId="776563924">
    <w:abstractNumId w:val="5"/>
    <w:lvlOverride w:ilvl="0">
      <w:startOverride w:val="1"/>
    </w:lvlOverride>
  </w:num>
  <w:num w:numId="25" w16cid:durableId="1763330781">
    <w:abstractNumId w:val="8"/>
  </w:num>
  <w:num w:numId="26" w16cid:durableId="97413784">
    <w:abstractNumId w:val="5"/>
  </w:num>
  <w:num w:numId="27" w16cid:durableId="575751718">
    <w:abstractNumId w:val="7"/>
  </w:num>
  <w:num w:numId="28" w16cid:durableId="1171944636">
    <w:abstractNumId w:val="1"/>
  </w:num>
  <w:num w:numId="29" w16cid:durableId="1822313087">
    <w:abstractNumId w:val="3"/>
  </w:num>
  <w:num w:numId="30" w16cid:durableId="1298339041">
    <w:abstractNumId w:val="2"/>
  </w:num>
  <w:num w:numId="31" w16cid:durableId="1180512390">
    <w:abstractNumId w:val="7"/>
  </w:num>
  <w:num w:numId="32" w16cid:durableId="1447383381">
    <w:abstractNumId w:val="2"/>
  </w:num>
  <w:num w:numId="33" w16cid:durableId="1236669793">
    <w:abstractNumId w:val="0"/>
  </w:num>
  <w:num w:numId="34" w16cid:durableId="885726698">
    <w:abstractNumId w:val="2"/>
    <w:lvlOverride w:ilvl="0">
      <w:startOverride w:val="1"/>
    </w:lvlOverride>
  </w:num>
  <w:num w:numId="35" w16cid:durableId="108744806">
    <w:abstractNumId w:val="1"/>
    <w:lvlOverride w:ilvl="0">
      <w:startOverride w:val="1"/>
    </w:lvlOverride>
  </w:num>
  <w:num w:numId="36" w16cid:durableId="50420244">
    <w:abstractNumId w:val="3"/>
    <w:lvlOverride w:ilvl="0">
      <w:startOverride w:val="1"/>
    </w:lvlOverride>
  </w:num>
  <w:num w:numId="37" w16cid:durableId="1958488604">
    <w:abstractNumId w:val="9"/>
  </w:num>
  <w:num w:numId="38" w16cid:durableId="313146614">
    <w:abstractNumId w:val="9"/>
  </w:num>
  <w:num w:numId="39" w16cid:durableId="1071544676">
    <w:abstractNumId w:val="9"/>
  </w:num>
  <w:num w:numId="40" w16cid:durableId="1824199403">
    <w:abstractNumId w:val="9"/>
  </w:num>
  <w:num w:numId="41" w16cid:durableId="1952740284">
    <w:abstractNumId w:val="9"/>
  </w:num>
  <w:num w:numId="42" w16cid:durableId="1729111752">
    <w:abstractNumId w:val="2"/>
    <w:lvlOverride w:ilvl="0">
      <w:startOverride w:val="1"/>
    </w:lvlOverride>
  </w:num>
  <w:num w:numId="43" w16cid:durableId="1518616051">
    <w:abstractNumId w:val="1"/>
    <w:lvlOverride w:ilvl="0">
      <w:startOverride w:val="1"/>
    </w:lvlOverride>
  </w:num>
  <w:num w:numId="44" w16cid:durableId="367072647">
    <w:abstractNumId w:val="3"/>
    <w:lvlOverride w:ilvl="0">
      <w:startOverride w:val="1"/>
    </w:lvlOverride>
  </w:num>
  <w:num w:numId="45" w16cid:durableId="11825479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08958513">
    <w:abstractNumId w:val="4"/>
  </w:num>
  <w:num w:numId="47" w16cid:durableId="2076003160">
    <w:abstractNumId w:val="10"/>
  </w:num>
  <w:num w:numId="48" w16cid:durableId="1475099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0585">
    <w:abstractNumId w:val="0"/>
  </w:num>
  <w:num w:numId="50" w16cid:durableId="206703001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04"/>
    <w:rsid w:val="00000C71"/>
    <w:rsid w:val="00000F4F"/>
    <w:rsid w:val="00001810"/>
    <w:rsid w:val="00002316"/>
    <w:rsid w:val="00002C93"/>
    <w:rsid w:val="00003583"/>
    <w:rsid w:val="00003709"/>
    <w:rsid w:val="00005754"/>
    <w:rsid w:val="00005FC0"/>
    <w:rsid w:val="000100A3"/>
    <w:rsid w:val="00011207"/>
    <w:rsid w:val="00014D02"/>
    <w:rsid w:val="00020713"/>
    <w:rsid w:val="00021A2F"/>
    <w:rsid w:val="00024B98"/>
    <w:rsid w:val="00025B3C"/>
    <w:rsid w:val="0002627E"/>
    <w:rsid w:val="00030C2E"/>
    <w:rsid w:val="000319D3"/>
    <w:rsid w:val="000330D7"/>
    <w:rsid w:val="000369F8"/>
    <w:rsid w:val="00037776"/>
    <w:rsid w:val="0004413C"/>
    <w:rsid w:val="00046ACD"/>
    <w:rsid w:val="00052533"/>
    <w:rsid w:val="0005359F"/>
    <w:rsid w:val="000572BC"/>
    <w:rsid w:val="0006692C"/>
    <w:rsid w:val="0007025C"/>
    <w:rsid w:val="00072B2F"/>
    <w:rsid w:val="000746BB"/>
    <w:rsid w:val="00076F81"/>
    <w:rsid w:val="00076FDE"/>
    <w:rsid w:val="0008096E"/>
    <w:rsid w:val="00080C66"/>
    <w:rsid w:val="000856F2"/>
    <w:rsid w:val="00087FF3"/>
    <w:rsid w:val="00091C81"/>
    <w:rsid w:val="000926DF"/>
    <w:rsid w:val="00092B26"/>
    <w:rsid w:val="000A0A02"/>
    <w:rsid w:val="000A1059"/>
    <w:rsid w:val="000A2F39"/>
    <w:rsid w:val="000A381D"/>
    <w:rsid w:val="000A5A67"/>
    <w:rsid w:val="000A739E"/>
    <w:rsid w:val="000B05DF"/>
    <w:rsid w:val="000B4613"/>
    <w:rsid w:val="000B619D"/>
    <w:rsid w:val="000B69BA"/>
    <w:rsid w:val="000B7F4B"/>
    <w:rsid w:val="000D08DD"/>
    <w:rsid w:val="000D2C1A"/>
    <w:rsid w:val="000D5CAC"/>
    <w:rsid w:val="000D6B77"/>
    <w:rsid w:val="000D737E"/>
    <w:rsid w:val="000E015F"/>
    <w:rsid w:val="000E0434"/>
    <w:rsid w:val="000E7003"/>
    <w:rsid w:val="000F31B8"/>
    <w:rsid w:val="000F5BB1"/>
    <w:rsid w:val="000F689C"/>
    <w:rsid w:val="00102B6E"/>
    <w:rsid w:val="00103873"/>
    <w:rsid w:val="00107291"/>
    <w:rsid w:val="001106A0"/>
    <w:rsid w:val="00111713"/>
    <w:rsid w:val="00111775"/>
    <w:rsid w:val="00112FAD"/>
    <w:rsid w:val="00114A73"/>
    <w:rsid w:val="00116563"/>
    <w:rsid w:val="00116CED"/>
    <w:rsid w:val="0011767C"/>
    <w:rsid w:val="001215FB"/>
    <w:rsid w:val="00126C32"/>
    <w:rsid w:val="00127421"/>
    <w:rsid w:val="001276CB"/>
    <w:rsid w:val="00131292"/>
    <w:rsid w:val="0013204F"/>
    <w:rsid w:val="00132C9F"/>
    <w:rsid w:val="0013421B"/>
    <w:rsid w:val="001359E7"/>
    <w:rsid w:val="0014157C"/>
    <w:rsid w:val="001419CE"/>
    <w:rsid w:val="00142478"/>
    <w:rsid w:val="001439D4"/>
    <w:rsid w:val="00143A6A"/>
    <w:rsid w:val="00145A76"/>
    <w:rsid w:val="001476EF"/>
    <w:rsid w:val="00150CAE"/>
    <w:rsid w:val="0015137D"/>
    <w:rsid w:val="00151BA7"/>
    <w:rsid w:val="001524E1"/>
    <w:rsid w:val="001533A2"/>
    <w:rsid w:val="0015444E"/>
    <w:rsid w:val="001644FD"/>
    <w:rsid w:val="00166413"/>
    <w:rsid w:val="00171F16"/>
    <w:rsid w:val="001728CA"/>
    <w:rsid w:val="00174347"/>
    <w:rsid w:val="0018301D"/>
    <w:rsid w:val="0018488D"/>
    <w:rsid w:val="001879A8"/>
    <w:rsid w:val="00187AB5"/>
    <w:rsid w:val="001904D8"/>
    <w:rsid w:val="001909B9"/>
    <w:rsid w:val="001934EB"/>
    <w:rsid w:val="001954F5"/>
    <w:rsid w:val="001A0AAB"/>
    <w:rsid w:val="001A0B63"/>
    <w:rsid w:val="001A1F72"/>
    <w:rsid w:val="001A35E5"/>
    <w:rsid w:val="001A4BA4"/>
    <w:rsid w:val="001A628B"/>
    <w:rsid w:val="001B1C9A"/>
    <w:rsid w:val="001B2E63"/>
    <w:rsid w:val="001B4344"/>
    <w:rsid w:val="001C002B"/>
    <w:rsid w:val="001C5717"/>
    <w:rsid w:val="001C5C93"/>
    <w:rsid w:val="001D4524"/>
    <w:rsid w:val="001D4C98"/>
    <w:rsid w:val="001D7420"/>
    <w:rsid w:val="001D754D"/>
    <w:rsid w:val="001D7FC9"/>
    <w:rsid w:val="001E04AA"/>
    <w:rsid w:val="001E0611"/>
    <w:rsid w:val="001E0762"/>
    <w:rsid w:val="001E1092"/>
    <w:rsid w:val="001E1988"/>
    <w:rsid w:val="001E52C6"/>
    <w:rsid w:val="001E5591"/>
    <w:rsid w:val="001E79F1"/>
    <w:rsid w:val="001F010F"/>
    <w:rsid w:val="001F2C8E"/>
    <w:rsid w:val="001F3010"/>
    <w:rsid w:val="001F35AC"/>
    <w:rsid w:val="001F398C"/>
    <w:rsid w:val="001F44BB"/>
    <w:rsid w:val="00200C62"/>
    <w:rsid w:val="002041CD"/>
    <w:rsid w:val="002046EA"/>
    <w:rsid w:val="002073A8"/>
    <w:rsid w:val="00207F72"/>
    <w:rsid w:val="00216B6C"/>
    <w:rsid w:val="00216D02"/>
    <w:rsid w:val="00217CEB"/>
    <w:rsid w:val="00217D92"/>
    <w:rsid w:val="002211A8"/>
    <w:rsid w:val="00221208"/>
    <w:rsid w:val="0022336F"/>
    <w:rsid w:val="00224DDA"/>
    <w:rsid w:val="00233115"/>
    <w:rsid w:val="00233579"/>
    <w:rsid w:val="00237028"/>
    <w:rsid w:val="002376C0"/>
    <w:rsid w:val="00237933"/>
    <w:rsid w:val="002409AB"/>
    <w:rsid w:val="002434EF"/>
    <w:rsid w:val="00246105"/>
    <w:rsid w:val="00247EC6"/>
    <w:rsid w:val="0025118A"/>
    <w:rsid w:val="00253D9A"/>
    <w:rsid w:val="00254215"/>
    <w:rsid w:val="00254690"/>
    <w:rsid w:val="00254E2B"/>
    <w:rsid w:val="002573C8"/>
    <w:rsid w:val="00257F54"/>
    <w:rsid w:val="002606FB"/>
    <w:rsid w:val="0026278D"/>
    <w:rsid w:val="0026496F"/>
    <w:rsid w:val="00266388"/>
    <w:rsid w:val="0026731D"/>
    <w:rsid w:val="00267565"/>
    <w:rsid w:val="00275579"/>
    <w:rsid w:val="0027645B"/>
    <w:rsid w:val="00280FEB"/>
    <w:rsid w:val="00281161"/>
    <w:rsid w:val="00281626"/>
    <w:rsid w:val="00281903"/>
    <w:rsid w:val="00282330"/>
    <w:rsid w:val="00282347"/>
    <w:rsid w:val="0029399F"/>
    <w:rsid w:val="00296B07"/>
    <w:rsid w:val="002A0543"/>
    <w:rsid w:val="002A07B1"/>
    <w:rsid w:val="002B0A86"/>
    <w:rsid w:val="002B269F"/>
    <w:rsid w:val="002B34E8"/>
    <w:rsid w:val="002B46E3"/>
    <w:rsid w:val="002B6A79"/>
    <w:rsid w:val="002B76BE"/>
    <w:rsid w:val="002C3400"/>
    <w:rsid w:val="002C40D1"/>
    <w:rsid w:val="002C62E1"/>
    <w:rsid w:val="002D06D6"/>
    <w:rsid w:val="002D167C"/>
    <w:rsid w:val="002D1AB1"/>
    <w:rsid w:val="002D2C2A"/>
    <w:rsid w:val="002D5E29"/>
    <w:rsid w:val="002E25A0"/>
    <w:rsid w:val="002E34BF"/>
    <w:rsid w:val="002E5A39"/>
    <w:rsid w:val="002E66AE"/>
    <w:rsid w:val="002F113F"/>
    <w:rsid w:val="002F3821"/>
    <w:rsid w:val="002F5849"/>
    <w:rsid w:val="002F6787"/>
    <w:rsid w:val="002F714A"/>
    <w:rsid w:val="002F7D7D"/>
    <w:rsid w:val="00301448"/>
    <w:rsid w:val="0030282B"/>
    <w:rsid w:val="00305D59"/>
    <w:rsid w:val="00305D69"/>
    <w:rsid w:val="003162FC"/>
    <w:rsid w:val="00316E09"/>
    <w:rsid w:val="003207C1"/>
    <w:rsid w:val="00320A84"/>
    <w:rsid w:val="00321DF2"/>
    <w:rsid w:val="0032396E"/>
    <w:rsid w:val="00323CF1"/>
    <w:rsid w:val="00324876"/>
    <w:rsid w:val="00333334"/>
    <w:rsid w:val="003401C7"/>
    <w:rsid w:val="00340CA0"/>
    <w:rsid w:val="00341877"/>
    <w:rsid w:val="00341CE1"/>
    <w:rsid w:val="00341D35"/>
    <w:rsid w:val="0034214B"/>
    <w:rsid w:val="00344B84"/>
    <w:rsid w:val="00345BF7"/>
    <w:rsid w:val="00353985"/>
    <w:rsid w:val="00360082"/>
    <w:rsid w:val="00362F86"/>
    <w:rsid w:val="0036379C"/>
    <w:rsid w:val="00364485"/>
    <w:rsid w:val="00364F93"/>
    <w:rsid w:val="00367A43"/>
    <w:rsid w:val="00374C56"/>
    <w:rsid w:val="0038418F"/>
    <w:rsid w:val="0038503D"/>
    <w:rsid w:val="0038513D"/>
    <w:rsid w:val="0038638D"/>
    <w:rsid w:val="00386FB2"/>
    <w:rsid w:val="00387204"/>
    <w:rsid w:val="00394652"/>
    <w:rsid w:val="003963C6"/>
    <w:rsid w:val="003A014C"/>
    <w:rsid w:val="003A0362"/>
    <w:rsid w:val="003A0E8F"/>
    <w:rsid w:val="003A44F5"/>
    <w:rsid w:val="003A4E50"/>
    <w:rsid w:val="003A533D"/>
    <w:rsid w:val="003B0508"/>
    <w:rsid w:val="003B0AE3"/>
    <w:rsid w:val="003B11A1"/>
    <w:rsid w:val="003B19B3"/>
    <w:rsid w:val="003B21FE"/>
    <w:rsid w:val="003B3C46"/>
    <w:rsid w:val="003B58CD"/>
    <w:rsid w:val="003C0215"/>
    <w:rsid w:val="003C0BAD"/>
    <w:rsid w:val="003C3E43"/>
    <w:rsid w:val="003C68CF"/>
    <w:rsid w:val="003C6DDB"/>
    <w:rsid w:val="003D0829"/>
    <w:rsid w:val="003D121F"/>
    <w:rsid w:val="003D3D47"/>
    <w:rsid w:val="003D79CA"/>
    <w:rsid w:val="003E1FC0"/>
    <w:rsid w:val="003E38C2"/>
    <w:rsid w:val="003F443B"/>
    <w:rsid w:val="003F5577"/>
    <w:rsid w:val="00403322"/>
    <w:rsid w:val="00404B96"/>
    <w:rsid w:val="0041074F"/>
    <w:rsid w:val="004127CC"/>
    <w:rsid w:val="004131BC"/>
    <w:rsid w:val="00414BBA"/>
    <w:rsid w:val="0041511C"/>
    <w:rsid w:val="004158FB"/>
    <w:rsid w:val="00422CD0"/>
    <w:rsid w:val="00426EE8"/>
    <w:rsid w:val="004313CA"/>
    <w:rsid w:val="00431763"/>
    <w:rsid w:val="00432DB3"/>
    <w:rsid w:val="0043431C"/>
    <w:rsid w:val="00441448"/>
    <w:rsid w:val="00442054"/>
    <w:rsid w:val="00446065"/>
    <w:rsid w:val="00446E28"/>
    <w:rsid w:val="00447CF6"/>
    <w:rsid w:val="00453F7C"/>
    <w:rsid w:val="004561DF"/>
    <w:rsid w:val="004567FF"/>
    <w:rsid w:val="00464235"/>
    <w:rsid w:val="00465194"/>
    <w:rsid w:val="00470991"/>
    <w:rsid w:val="004712B1"/>
    <w:rsid w:val="0047302D"/>
    <w:rsid w:val="00473FB7"/>
    <w:rsid w:val="00474864"/>
    <w:rsid w:val="004766D2"/>
    <w:rsid w:val="00476A7F"/>
    <w:rsid w:val="00481165"/>
    <w:rsid w:val="00482E74"/>
    <w:rsid w:val="0048376E"/>
    <w:rsid w:val="00483FF3"/>
    <w:rsid w:val="004870B7"/>
    <w:rsid w:val="004901AA"/>
    <w:rsid w:val="00492842"/>
    <w:rsid w:val="00492978"/>
    <w:rsid w:val="00495D51"/>
    <w:rsid w:val="00496014"/>
    <w:rsid w:val="004964CC"/>
    <w:rsid w:val="004A1F96"/>
    <w:rsid w:val="004A2B3E"/>
    <w:rsid w:val="004A4836"/>
    <w:rsid w:val="004A7CFC"/>
    <w:rsid w:val="004A7DBB"/>
    <w:rsid w:val="004A7EA0"/>
    <w:rsid w:val="004B13EA"/>
    <w:rsid w:val="004B29B9"/>
    <w:rsid w:val="004B438D"/>
    <w:rsid w:val="004B6E9E"/>
    <w:rsid w:val="004C02EC"/>
    <w:rsid w:val="004C1A21"/>
    <w:rsid w:val="004C1FE7"/>
    <w:rsid w:val="004C25EC"/>
    <w:rsid w:val="004C35B2"/>
    <w:rsid w:val="004C7432"/>
    <w:rsid w:val="004D3942"/>
    <w:rsid w:val="004D4D99"/>
    <w:rsid w:val="004E0A64"/>
    <w:rsid w:val="004E6A3A"/>
    <w:rsid w:val="004F36F7"/>
    <w:rsid w:val="004F4880"/>
    <w:rsid w:val="004F668A"/>
    <w:rsid w:val="004F6D4C"/>
    <w:rsid w:val="004F77CB"/>
    <w:rsid w:val="00500B67"/>
    <w:rsid w:val="00502574"/>
    <w:rsid w:val="00505BF4"/>
    <w:rsid w:val="00511A15"/>
    <w:rsid w:val="00520462"/>
    <w:rsid w:val="00520735"/>
    <w:rsid w:val="005218C6"/>
    <w:rsid w:val="00522D61"/>
    <w:rsid w:val="0052586A"/>
    <w:rsid w:val="00527388"/>
    <w:rsid w:val="00527689"/>
    <w:rsid w:val="00530B13"/>
    <w:rsid w:val="0053238E"/>
    <w:rsid w:val="00535C1B"/>
    <w:rsid w:val="0054406E"/>
    <w:rsid w:val="00544E33"/>
    <w:rsid w:val="00547627"/>
    <w:rsid w:val="00550F70"/>
    <w:rsid w:val="0055107D"/>
    <w:rsid w:val="0055192C"/>
    <w:rsid w:val="005524D9"/>
    <w:rsid w:val="0055273C"/>
    <w:rsid w:val="0055299B"/>
    <w:rsid w:val="0055417F"/>
    <w:rsid w:val="00561EDF"/>
    <w:rsid w:val="005668BE"/>
    <w:rsid w:val="00567D3C"/>
    <w:rsid w:val="00576F5B"/>
    <w:rsid w:val="00576FCB"/>
    <w:rsid w:val="00577232"/>
    <w:rsid w:val="00586CF7"/>
    <w:rsid w:val="00591292"/>
    <w:rsid w:val="0059207E"/>
    <w:rsid w:val="00594DAC"/>
    <w:rsid w:val="005955E1"/>
    <w:rsid w:val="005967DC"/>
    <w:rsid w:val="00597ED3"/>
    <w:rsid w:val="005A1041"/>
    <w:rsid w:val="005A3309"/>
    <w:rsid w:val="005A3365"/>
    <w:rsid w:val="005A3D3C"/>
    <w:rsid w:val="005A4D28"/>
    <w:rsid w:val="005A4E33"/>
    <w:rsid w:val="005A7D08"/>
    <w:rsid w:val="005B0170"/>
    <w:rsid w:val="005B1269"/>
    <w:rsid w:val="005B18C7"/>
    <w:rsid w:val="005B2F8C"/>
    <w:rsid w:val="005B34D5"/>
    <w:rsid w:val="005B4302"/>
    <w:rsid w:val="005B50A1"/>
    <w:rsid w:val="005B5339"/>
    <w:rsid w:val="005B62F1"/>
    <w:rsid w:val="005C0FEB"/>
    <w:rsid w:val="005C19DF"/>
    <w:rsid w:val="005C407F"/>
    <w:rsid w:val="005C5152"/>
    <w:rsid w:val="005C5484"/>
    <w:rsid w:val="005C5BD9"/>
    <w:rsid w:val="005C5E2C"/>
    <w:rsid w:val="005C7C60"/>
    <w:rsid w:val="005D28D4"/>
    <w:rsid w:val="005D4920"/>
    <w:rsid w:val="005D66AB"/>
    <w:rsid w:val="005D7D80"/>
    <w:rsid w:val="005E5EC0"/>
    <w:rsid w:val="005F1786"/>
    <w:rsid w:val="005F252B"/>
    <w:rsid w:val="005F2BE5"/>
    <w:rsid w:val="005F4D0E"/>
    <w:rsid w:val="005F4E00"/>
    <w:rsid w:val="005F4E21"/>
    <w:rsid w:val="005F5118"/>
    <w:rsid w:val="00604066"/>
    <w:rsid w:val="006104C0"/>
    <w:rsid w:val="00611299"/>
    <w:rsid w:val="00613E29"/>
    <w:rsid w:val="00614C8E"/>
    <w:rsid w:val="00616114"/>
    <w:rsid w:val="00625C3F"/>
    <w:rsid w:val="00625E58"/>
    <w:rsid w:val="006260D9"/>
    <w:rsid w:val="006267E9"/>
    <w:rsid w:val="00634883"/>
    <w:rsid w:val="0063593D"/>
    <w:rsid w:val="00636BAD"/>
    <w:rsid w:val="00641789"/>
    <w:rsid w:val="00647EF1"/>
    <w:rsid w:val="006520C0"/>
    <w:rsid w:val="00653A26"/>
    <w:rsid w:val="00657AE4"/>
    <w:rsid w:val="00657E72"/>
    <w:rsid w:val="0066005B"/>
    <w:rsid w:val="00667F61"/>
    <w:rsid w:val="00676178"/>
    <w:rsid w:val="0067638B"/>
    <w:rsid w:val="0068068A"/>
    <w:rsid w:val="00683C09"/>
    <w:rsid w:val="006902D1"/>
    <w:rsid w:val="00693A3C"/>
    <w:rsid w:val="006956D4"/>
    <w:rsid w:val="00695B48"/>
    <w:rsid w:val="006A288E"/>
    <w:rsid w:val="006A2F1E"/>
    <w:rsid w:val="006A53BA"/>
    <w:rsid w:val="006B318B"/>
    <w:rsid w:val="006B37A6"/>
    <w:rsid w:val="006B43B3"/>
    <w:rsid w:val="006B452F"/>
    <w:rsid w:val="006B52A4"/>
    <w:rsid w:val="006B6F3B"/>
    <w:rsid w:val="006B74B3"/>
    <w:rsid w:val="006C2468"/>
    <w:rsid w:val="006C4799"/>
    <w:rsid w:val="006C5EDD"/>
    <w:rsid w:val="006C6EEC"/>
    <w:rsid w:val="006D0D78"/>
    <w:rsid w:val="006D2E2B"/>
    <w:rsid w:val="006E3022"/>
    <w:rsid w:val="006E4A18"/>
    <w:rsid w:val="006E50FF"/>
    <w:rsid w:val="006E5998"/>
    <w:rsid w:val="006E76C9"/>
    <w:rsid w:val="006E79DB"/>
    <w:rsid w:val="006F17A1"/>
    <w:rsid w:val="006F2BCD"/>
    <w:rsid w:val="006F2D74"/>
    <w:rsid w:val="006F2F1E"/>
    <w:rsid w:val="006F34EF"/>
    <w:rsid w:val="006F77D2"/>
    <w:rsid w:val="0070590E"/>
    <w:rsid w:val="00705BED"/>
    <w:rsid w:val="00705F2B"/>
    <w:rsid w:val="007064CF"/>
    <w:rsid w:val="00707B45"/>
    <w:rsid w:val="007132D0"/>
    <w:rsid w:val="00715166"/>
    <w:rsid w:val="00715276"/>
    <w:rsid w:val="0072008C"/>
    <w:rsid w:val="00720ADC"/>
    <w:rsid w:val="0072140E"/>
    <w:rsid w:val="00726618"/>
    <w:rsid w:val="007332A7"/>
    <w:rsid w:val="0073461F"/>
    <w:rsid w:val="00740467"/>
    <w:rsid w:val="007427CC"/>
    <w:rsid w:val="00742DA1"/>
    <w:rsid w:val="00742F66"/>
    <w:rsid w:val="00747395"/>
    <w:rsid w:val="007516CF"/>
    <w:rsid w:val="00760D9F"/>
    <w:rsid w:val="00761C97"/>
    <w:rsid w:val="0076281D"/>
    <w:rsid w:val="00762C66"/>
    <w:rsid w:val="0076385B"/>
    <w:rsid w:val="00763C24"/>
    <w:rsid w:val="00764508"/>
    <w:rsid w:val="00766510"/>
    <w:rsid w:val="007673EB"/>
    <w:rsid w:val="007725E4"/>
    <w:rsid w:val="00773685"/>
    <w:rsid w:val="00773B1E"/>
    <w:rsid w:val="007772E3"/>
    <w:rsid w:val="007814B5"/>
    <w:rsid w:val="00782539"/>
    <w:rsid w:val="007843B3"/>
    <w:rsid w:val="007843E1"/>
    <w:rsid w:val="007851C8"/>
    <w:rsid w:val="00790147"/>
    <w:rsid w:val="007923BA"/>
    <w:rsid w:val="007960BE"/>
    <w:rsid w:val="007A121C"/>
    <w:rsid w:val="007A12BD"/>
    <w:rsid w:val="007A2062"/>
    <w:rsid w:val="007A2961"/>
    <w:rsid w:val="007A40B2"/>
    <w:rsid w:val="007A55F1"/>
    <w:rsid w:val="007A72FE"/>
    <w:rsid w:val="007A7845"/>
    <w:rsid w:val="007A7FA3"/>
    <w:rsid w:val="007B1819"/>
    <w:rsid w:val="007B24EC"/>
    <w:rsid w:val="007B39D3"/>
    <w:rsid w:val="007B5A48"/>
    <w:rsid w:val="007B75AA"/>
    <w:rsid w:val="007B75E6"/>
    <w:rsid w:val="007C2723"/>
    <w:rsid w:val="007C40E5"/>
    <w:rsid w:val="007C43C3"/>
    <w:rsid w:val="007C691B"/>
    <w:rsid w:val="007D10C7"/>
    <w:rsid w:val="007D197C"/>
    <w:rsid w:val="007D2136"/>
    <w:rsid w:val="007D7546"/>
    <w:rsid w:val="007E474C"/>
    <w:rsid w:val="007E51BF"/>
    <w:rsid w:val="007E5F3E"/>
    <w:rsid w:val="007F2CB8"/>
    <w:rsid w:val="007F46F2"/>
    <w:rsid w:val="007F4CE0"/>
    <w:rsid w:val="007F4FFE"/>
    <w:rsid w:val="007F5D9C"/>
    <w:rsid w:val="007F6D8A"/>
    <w:rsid w:val="00802606"/>
    <w:rsid w:val="00803015"/>
    <w:rsid w:val="008040E8"/>
    <w:rsid w:val="00811222"/>
    <w:rsid w:val="00811706"/>
    <w:rsid w:val="00814D02"/>
    <w:rsid w:val="00817FED"/>
    <w:rsid w:val="008249F2"/>
    <w:rsid w:val="0082531A"/>
    <w:rsid w:val="008274FF"/>
    <w:rsid w:val="00827B3A"/>
    <w:rsid w:val="00836418"/>
    <w:rsid w:val="00836AED"/>
    <w:rsid w:val="00841117"/>
    <w:rsid w:val="00841E86"/>
    <w:rsid w:val="00842544"/>
    <w:rsid w:val="00842ACE"/>
    <w:rsid w:val="0084309C"/>
    <w:rsid w:val="008433D6"/>
    <w:rsid w:val="00843A4A"/>
    <w:rsid w:val="00843E7D"/>
    <w:rsid w:val="00852196"/>
    <w:rsid w:val="00853996"/>
    <w:rsid w:val="00854F8F"/>
    <w:rsid w:val="0086090B"/>
    <w:rsid w:val="00864B67"/>
    <w:rsid w:val="0086657D"/>
    <w:rsid w:val="00873B8E"/>
    <w:rsid w:val="008773F5"/>
    <w:rsid w:val="00880B48"/>
    <w:rsid w:val="0088255F"/>
    <w:rsid w:val="00883A2F"/>
    <w:rsid w:val="00884AD2"/>
    <w:rsid w:val="00885459"/>
    <w:rsid w:val="00885D41"/>
    <w:rsid w:val="0088661A"/>
    <w:rsid w:val="00891904"/>
    <w:rsid w:val="0089234E"/>
    <w:rsid w:val="00894241"/>
    <w:rsid w:val="0089425F"/>
    <w:rsid w:val="00895B64"/>
    <w:rsid w:val="008A77A7"/>
    <w:rsid w:val="008B0346"/>
    <w:rsid w:val="008B0651"/>
    <w:rsid w:val="008B4255"/>
    <w:rsid w:val="008B553E"/>
    <w:rsid w:val="008B6FE9"/>
    <w:rsid w:val="008C0EC8"/>
    <w:rsid w:val="008C15C8"/>
    <w:rsid w:val="008C2835"/>
    <w:rsid w:val="008C398D"/>
    <w:rsid w:val="008C3EB2"/>
    <w:rsid w:val="008C5315"/>
    <w:rsid w:val="008D1AB9"/>
    <w:rsid w:val="008D5F35"/>
    <w:rsid w:val="008D796F"/>
    <w:rsid w:val="008E262F"/>
    <w:rsid w:val="008E4505"/>
    <w:rsid w:val="008E4E60"/>
    <w:rsid w:val="008E7556"/>
    <w:rsid w:val="008F0B7B"/>
    <w:rsid w:val="008F4FF8"/>
    <w:rsid w:val="008F671A"/>
    <w:rsid w:val="00901127"/>
    <w:rsid w:val="009022C6"/>
    <w:rsid w:val="00904C3E"/>
    <w:rsid w:val="00904CC5"/>
    <w:rsid w:val="00904FF4"/>
    <w:rsid w:val="00905970"/>
    <w:rsid w:val="0091046A"/>
    <w:rsid w:val="00921FD3"/>
    <w:rsid w:val="009220D7"/>
    <w:rsid w:val="009246D0"/>
    <w:rsid w:val="00927131"/>
    <w:rsid w:val="009277EF"/>
    <w:rsid w:val="00937D83"/>
    <w:rsid w:val="00940404"/>
    <w:rsid w:val="009407ED"/>
    <w:rsid w:val="00940A26"/>
    <w:rsid w:val="00940B96"/>
    <w:rsid w:val="00940BFC"/>
    <w:rsid w:val="00942939"/>
    <w:rsid w:val="0094444B"/>
    <w:rsid w:val="00946C9F"/>
    <w:rsid w:val="00950219"/>
    <w:rsid w:val="0095162A"/>
    <w:rsid w:val="00951F3C"/>
    <w:rsid w:val="00952DA8"/>
    <w:rsid w:val="00953272"/>
    <w:rsid w:val="0095337A"/>
    <w:rsid w:val="00955DF2"/>
    <w:rsid w:val="009567FC"/>
    <w:rsid w:val="00957247"/>
    <w:rsid w:val="009572D2"/>
    <w:rsid w:val="00957643"/>
    <w:rsid w:val="0095781A"/>
    <w:rsid w:val="00957BDD"/>
    <w:rsid w:val="00960C28"/>
    <w:rsid w:val="00962715"/>
    <w:rsid w:val="00966A53"/>
    <w:rsid w:val="00971766"/>
    <w:rsid w:val="009742FC"/>
    <w:rsid w:val="00975767"/>
    <w:rsid w:val="00976765"/>
    <w:rsid w:val="00982B8D"/>
    <w:rsid w:val="00983741"/>
    <w:rsid w:val="00983DB2"/>
    <w:rsid w:val="00986B43"/>
    <w:rsid w:val="00986B90"/>
    <w:rsid w:val="0099316B"/>
    <w:rsid w:val="009937B8"/>
    <w:rsid w:val="009946F6"/>
    <w:rsid w:val="00994AF2"/>
    <w:rsid w:val="009975CB"/>
    <w:rsid w:val="009977D9"/>
    <w:rsid w:val="009A21CF"/>
    <w:rsid w:val="009A31A2"/>
    <w:rsid w:val="009A46B3"/>
    <w:rsid w:val="009A49C9"/>
    <w:rsid w:val="009B0C2F"/>
    <w:rsid w:val="009B30B2"/>
    <w:rsid w:val="009B37D4"/>
    <w:rsid w:val="009C021A"/>
    <w:rsid w:val="009C2DB2"/>
    <w:rsid w:val="009C4BB9"/>
    <w:rsid w:val="009C5843"/>
    <w:rsid w:val="009C74BF"/>
    <w:rsid w:val="009D0CDB"/>
    <w:rsid w:val="009D7680"/>
    <w:rsid w:val="009E10FD"/>
    <w:rsid w:val="009E3F3C"/>
    <w:rsid w:val="009E4694"/>
    <w:rsid w:val="009E5613"/>
    <w:rsid w:val="009E7376"/>
    <w:rsid w:val="009F3E96"/>
    <w:rsid w:val="009F655A"/>
    <w:rsid w:val="00A00CBC"/>
    <w:rsid w:val="00A014FE"/>
    <w:rsid w:val="00A02E76"/>
    <w:rsid w:val="00A0350E"/>
    <w:rsid w:val="00A0356E"/>
    <w:rsid w:val="00A05561"/>
    <w:rsid w:val="00A07B7B"/>
    <w:rsid w:val="00A1127E"/>
    <w:rsid w:val="00A11387"/>
    <w:rsid w:val="00A14404"/>
    <w:rsid w:val="00A14FEA"/>
    <w:rsid w:val="00A15461"/>
    <w:rsid w:val="00A1575C"/>
    <w:rsid w:val="00A17317"/>
    <w:rsid w:val="00A20D01"/>
    <w:rsid w:val="00A21BD8"/>
    <w:rsid w:val="00A21F97"/>
    <w:rsid w:val="00A2290F"/>
    <w:rsid w:val="00A263B1"/>
    <w:rsid w:val="00A26FA2"/>
    <w:rsid w:val="00A35389"/>
    <w:rsid w:val="00A43A37"/>
    <w:rsid w:val="00A47B2F"/>
    <w:rsid w:val="00A51FED"/>
    <w:rsid w:val="00A525E0"/>
    <w:rsid w:val="00A5431D"/>
    <w:rsid w:val="00A557F7"/>
    <w:rsid w:val="00A576AA"/>
    <w:rsid w:val="00A60821"/>
    <w:rsid w:val="00A60D10"/>
    <w:rsid w:val="00A61688"/>
    <w:rsid w:val="00A65014"/>
    <w:rsid w:val="00A676C4"/>
    <w:rsid w:val="00A67B30"/>
    <w:rsid w:val="00A707F0"/>
    <w:rsid w:val="00A70A96"/>
    <w:rsid w:val="00A73F88"/>
    <w:rsid w:val="00A828C5"/>
    <w:rsid w:val="00A85275"/>
    <w:rsid w:val="00A91604"/>
    <w:rsid w:val="00A92477"/>
    <w:rsid w:val="00A9464A"/>
    <w:rsid w:val="00A96CAA"/>
    <w:rsid w:val="00AA1FE4"/>
    <w:rsid w:val="00AA39B6"/>
    <w:rsid w:val="00AA47A5"/>
    <w:rsid w:val="00AA528A"/>
    <w:rsid w:val="00AA591D"/>
    <w:rsid w:val="00AB27C8"/>
    <w:rsid w:val="00AB5CC7"/>
    <w:rsid w:val="00AB5D22"/>
    <w:rsid w:val="00AC3FFC"/>
    <w:rsid w:val="00AC50FE"/>
    <w:rsid w:val="00AC534D"/>
    <w:rsid w:val="00AC5502"/>
    <w:rsid w:val="00AC5770"/>
    <w:rsid w:val="00AC5A0A"/>
    <w:rsid w:val="00AD053A"/>
    <w:rsid w:val="00AD4014"/>
    <w:rsid w:val="00AD55F8"/>
    <w:rsid w:val="00AE0D06"/>
    <w:rsid w:val="00AE26FC"/>
    <w:rsid w:val="00AE2B85"/>
    <w:rsid w:val="00AE68DE"/>
    <w:rsid w:val="00AF1A3B"/>
    <w:rsid w:val="00AF2FFB"/>
    <w:rsid w:val="00AF3631"/>
    <w:rsid w:val="00AF58AA"/>
    <w:rsid w:val="00B00BF4"/>
    <w:rsid w:val="00B010F3"/>
    <w:rsid w:val="00B01FC7"/>
    <w:rsid w:val="00B047B4"/>
    <w:rsid w:val="00B16033"/>
    <w:rsid w:val="00B17909"/>
    <w:rsid w:val="00B200CE"/>
    <w:rsid w:val="00B21C03"/>
    <w:rsid w:val="00B224D2"/>
    <w:rsid w:val="00B228A4"/>
    <w:rsid w:val="00B302E6"/>
    <w:rsid w:val="00B30FCF"/>
    <w:rsid w:val="00B334CF"/>
    <w:rsid w:val="00B348D5"/>
    <w:rsid w:val="00B36228"/>
    <w:rsid w:val="00B36839"/>
    <w:rsid w:val="00B368D2"/>
    <w:rsid w:val="00B41FC1"/>
    <w:rsid w:val="00B4315E"/>
    <w:rsid w:val="00B4425E"/>
    <w:rsid w:val="00B45E7A"/>
    <w:rsid w:val="00B4618E"/>
    <w:rsid w:val="00B46475"/>
    <w:rsid w:val="00B508B5"/>
    <w:rsid w:val="00B509BA"/>
    <w:rsid w:val="00B50D20"/>
    <w:rsid w:val="00B52053"/>
    <w:rsid w:val="00B52CD4"/>
    <w:rsid w:val="00B53853"/>
    <w:rsid w:val="00B54101"/>
    <w:rsid w:val="00B54655"/>
    <w:rsid w:val="00B64B5F"/>
    <w:rsid w:val="00B72601"/>
    <w:rsid w:val="00B74B83"/>
    <w:rsid w:val="00B75A1B"/>
    <w:rsid w:val="00B7669C"/>
    <w:rsid w:val="00B83E9E"/>
    <w:rsid w:val="00B8636D"/>
    <w:rsid w:val="00B86B59"/>
    <w:rsid w:val="00B870B4"/>
    <w:rsid w:val="00B87178"/>
    <w:rsid w:val="00B90220"/>
    <w:rsid w:val="00B90671"/>
    <w:rsid w:val="00B92579"/>
    <w:rsid w:val="00B928DE"/>
    <w:rsid w:val="00B92CA8"/>
    <w:rsid w:val="00B93E20"/>
    <w:rsid w:val="00B97009"/>
    <w:rsid w:val="00BA0DE8"/>
    <w:rsid w:val="00BA30B9"/>
    <w:rsid w:val="00BA3324"/>
    <w:rsid w:val="00BA3E21"/>
    <w:rsid w:val="00BA5AB3"/>
    <w:rsid w:val="00BB00A2"/>
    <w:rsid w:val="00BB1858"/>
    <w:rsid w:val="00BB1BF7"/>
    <w:rsid w:val="00BB2A06"/>
    <w:rsid w:val="00BB5F09"/>
    <w:rsid w:val="00BC188B"/>
    <w:rsid w:val="00BC2680"/>
    <w:rsid w:val="00BC3690"/>
    <w:rsid w:val="00BC4096"/>
    <w:rsid w:val="00BC4BE1"/>
    <w:rsid w:val="00BC6ADB"/>
    <w:rsid w:val="00BD036F"/>
    <w:rsid w:val="00BD0A8A"/>
    <w:rsid w:val="00BD1E5B"/>
    <w:rsid w:val="00BD1E78"/>
    <w:rsid w:val="00BD5B4B"/>
    <w:rsid w:val="00BD5DF4"/>
    <w:rsid w:val="00BD73D5"/>
    <w:rsid w:val="00BD76FA"/>
    <w:rsid w:val="00BE02CE"/>
    <w:rsid w:val="00BE3F7B"/>
    <w:rsid w:val="00BE4953"/>
    <w:rsid w:val="00BE5909"/>
    <w:rsid w:val="00BE59D6"/>
    <w:rsid w:val="00BF65E9"/>
    <w:rsid w:val="00BF69BC"/>
    <w:rsid w:val="00BF739F"/>
    <w:rsid w:val="00BF75CB"/>
    <w:rsid w:val="00C0127F"/>
    <w:rsid w:val="00C01330"/>
    <w:rsid w:val="00C12988"/>
    <w:rsid w:val="00C12D0B"/>
    <w:rsid w:val="00C133CB"/>
    <w:rsid w:val="00C1406A"/>
    <w:rsid w:val="00C1506D"/>
    <w:rsid w:val="00C20D72"/>
    <w:rsid w:val="00C2141D"/>
    <w:rsid w:val="00C21CCA"/>
    <w:rsid w:val="00C23F19"/>
    <w:rsid w:val="00C241DE"/>
    <w:rsid w:val="00C24965"/>
    <w:rsid w:val="00C254A3"/>
    <w:rsid w:val="00C27794"/>
    <w:rsid w:val="00C31BE6"/>
    <w:rsid w:val="00C35A6B"/>
    <w:rsid w:val="00C3653C"/>
    <w:rsid w:val="00C36AA2"/>
    <w:rsid w:val="00C37D9C"/>
    <w:rsid w:val="00C43B4D"/>
    <w:rsid w:val="00C44800"/>
    <w:rsid w:val="00C4500C"/>
    <w:rsid w:val="00C459A2"/>
    <w:rsid w:val="00C509DC"/>
    <w:rsid w:val="00C515B8"/>
    <w:rsid w:val="00C51A2F"/>
    <w:rsid w:val="00C53C5C"/>
    <w:rsid w:val="00C572B1"/>
    <w:rsid w:val="00C60178"/>
    <w:rsid w:val="00C62A4B"/>
    <w:rsid w:val="00C62FCD"/>
    <w:rsid w:val="00C649CD"/>
    <w:rsid w:val="00C70DCF"/>
    <w:rsid w:val="00C7154D"/>
    <w:rsid w:val="00C72603"/>
    <w:rsid w:val="00C75429"/>
    <w:rsid w:val="00C758BA"/>
    <w:rsid w:val="00C762A8"/>
    <w:rsid w:val="00C82AB0"/>
    <w:rsid w:val="00C854AC"/>
    <w:rsid w:val="00C879BF"/>
    <w:rsid w:val="00C93498"/>
    <w:rsid w:val="00C946C8"/>
    <w:rsid w:val="00C948CF"/>
    <w:rsid w:val="00C97D2B"/>
    <w:rsid w:val="00CA04D2"/>
    <w:rsid w:val="00CA0DAF"/>
    <w:rsid w:val="00CA1B37"/>
    <w:rsid w:val="00CA23DA"/>
    <w:rsid w:val="00CA4083"/>
    <w:rsid w:val="00CA4838"/>
    <w:rsid w:val="00CA48B2"/>
    <w:rsid w:val="00CA69D3"/>
    <w:rsid w:val="00CA74B5"/>
    <w:rsid w:val="00CB1A3B"/>
    <w:rsid w:val="00CC0402"/>
    <w:rsid w:val="00CC400B"/>
    <w:rsid w:val="00CC4036"/>
    <w:rsid w:val="00CC77E1"/>
    <w:rsid w:val="00CD0CA2"/>
    <w:rsid w:val="00CD4754"/>
    <w:rsid w:val="00CE00DA"/>
    <w:rsid w:val="00CE1D94"/>
    <w:rsid w:val="00CE23D3"/>
    <w:rsid w:val="00CE7D09"/>
    <w:rsid w:val="00CF2F5A"/>
    <w:rsid w:val="00CF62F1"/>
    <w:rsid w:val="00CF7347"/>
    <w:rsid w:val="00CF73E2"/>
    <w:rsid w:val="00CF7777"/>
    <w:rsid w:val="00D015E0"/>
    <w:rsid w:val="00D03A4A"/>
    <w:rsid w:val="00D03B7F"/>
    <w:rsid w:val="00D05BC4"/>
    <w:rsid w:val="00D077D4"/>
    <w:rsid w:val="00D120B8"/>
    <w:rsid w:val="00D1583E"/>
    <w:rsid w:val="00D16E49"/>
    <w:rsid w:val="00D20F63"/>
    <w:rsid w:val="00D26346"/>
    <w:rsid w:val="00D26584"/>
    <w:rsid w:val="00D3139F"/>
    <w:rsid w:val="00D353F2"/>
    <w:rsid w:val="00D3584F"/>
    <w:rsid w:val="00D35CD5"/>
    <w:rsid w:val="00D36669"/>
    <w:rsid w:val="00D4026B"/>
    <w:rsid w:val="00D409D5"/>
    <w:rsid w:val="00D4203B"/>
    <w:rsid w:val="00D42C69"/>
    <w:rsid w:val="00D47C87"/>
    <w:rsid w:val="00D507EE"/>
    <w:rsid w:val="00D51B8A"/>
    <w:rsid w:val="00D55D74"/>
    <w:rsid w:val="00D573B0"/>
    <w:rsid w:val="00D57DE0"/>
    <w:rsid w:val="00D63460"/>
    <w:rsid w:val="00D63866"/>
    <w:rsid w:val="00D65AA1"/>
    <w:rsid w:val="00D65DBB"/>
    <w:rsid w:val="00D75B28"/>
    <w:rsid w:val="00D8310A"/>
    <w:rsid w:val="00D83628"/>
    <w:rsid w:val="00D83B58"/>
    <w:rsid w:val="00D847B1"/>
    <w:rsid w:val="00D87EC4"/>
    <w:rsid w:val="00D87F7A"/>
    <w:rsid w:val="00D9066E"/>
    <w:rsid w:val="00D93AE6"/>
    <w:rsid w:val="00D94985"/>
    <w:rsid w:val="00D97028"/>
    <w:rsid w:val="00DA0CFA"/>
    <w:rsid w:val="00DA1394"/>
    <w:rsid w:val="00DA626A"/>
    <w:rsid w:val="00DA6759"/>
    <w:rsid w:val="00DB06FB"/>
    <w:rsid w:val="00DB0ED8"/>
    <w:rsid w:val="00DB30BF"/>
    <w:rsid w:val="00DB31D9"/>
    <w:rsid w:val="00DB4E4E"/>
    <w:rsid w:val="00DB5E8B"/>
    <w:rsid w:val="00DB68F7"/>
    <w:rsid w:val="00DB7BED"/>
    <w:rsid w:val="00DC0409"/>
    <w:rsid w:val="00DC1809"/>
    <w:rsid w:val="00DC32C1"/>
    <w:rsid w:val="00DC6BF8"/>
    <w:rsid w:val="00DC6F7D"/>
    <w:rsid w:val="00DD21BC"/>
    <w:rsid w:val="00DD2A8A"/>
    <w:rsid w:val="00DD3473"/>
    <w:rsid w:val="00DD42E2"/>
    <w:rsid w:val="00DD502A"/>
    <w:rsid w:val="00DE048F"/>
    <w:rsid w:val="00DE1020"/>
    <w:rsid w:val="00DE266D"/>
    <w:rsid w:val="00DE37DE"/>
    <w:rsid w:val="00DE446C"/>
    <w:rsid w:val="00DE5CC1"/>
    <w:rsid w:val="00DF074A"/>
    <w:rsid w:val="00DF1F92"/>
    <w:rsid w:val="00DF24EA"/>
    <w:rsid w:val="00DF2D35"/>
    <w:rsid w:val="00DF2DDD"/>
    <w:rsid w:val="00DF363C"/>
    <w:rsid w:val="00DF4166"/>
    <w:rsid w:val="00DF4C00"/>
    <w:rsid w:val="00DF569B"/>
    <w:rsid w:val="00DF7410"/>
    <w:rsid w:val="00DF7CE2"/>
    <w:rsid w:val="00E004E0"/>
    <w:rsid w:val="00E01198"/>
    <w:rsid w:val="00E017C2"/>
    <w:rsid w:val="00E02A42"/>
    <w:rsid w:val="00E03D68"/>
    <w:rsid w:val="00E06E40"/>
    <w:rsid w:val="00E11C41"/>
    <w:rsid w:val="00E13FBD"/>
    <w:rsid w:val="00E144F6"/>
    <w:rsid w:val="00E152F1"/>
    <w:rsid w:val="00E171AE"/>
    <w:rsid w:val="00E239B8"/>
    <w:rsid w:val="00E24162"/>
    <w:rsid w:val="00E31115"/>
    <w:rsid w:val="00E3169B"/>
    <w:rsid w:val="00E34D43"/>
    <w:rsid w:val="00E56242"/>
    <w:rsid w:val="00E57D74"/>
    <w:rsid w:val="00E60461"/>
    <w:rsid w:val="00E622BA"/>
    <w:rsid w:val="00E64945"/>
    <w:rsid w:val="00E65407"/>
    <w:rsid w:val="00E711F1"/>
    <w:rsid w:val="00E729DC"/>
    <w:rsid w:val="00E7302A"/>
    <w:rsid w:val="00E744DE"/>
    <w:rsid w:val="00E75C0C"/>
    <w:rsid w:val="00E87F09"/>
    <w:rsid w:val="00E91082"/>
    <w:rsid w:val="00E928E5"/>
    <w:rsid w:val="00E931E4"/>
    <w:rsid w:val="00E96FED"/>
    <w:rsid w:val="00E97EB0"/>
    <w:rsid w:val="00EA016D"/>
    <w:rsid w:val="00EA09DE"/>
    <w:rsid w:val="00EA55AA"/>
    <w:rsid w:val="00EA6701"/>
    <w:rsid w:val="00EB38D9"/>
    <w:rsid w:val="00EC2C25"/>
    <w:rsid w:val="00EC3496"/>
    <w:rsid w:val="00EC72BA"/>
    <w:rsid w:val="00ED2497"/>
    <w:rsid w:val="00ED63F4"/>
    <w:rsid w:val="00ED7794"/>
    <w:rsid w:val="00EE23A3"/>
    <w:rsid w:val="00EE4952"/>
    <w:rsid w:val="00EE5A67"/>
    <w:rsid w:val="00EF1C2A"/>
    <w:rsid w:val="00EF66A8"/>
    <w:rsid w:val="00F02FC4"/>
    <w:rsid w:val="00F103B2"/>
    <w:rsid w:val="00F16E9D"/>
    <w:rsid w:val="00F205E3"/>
    <w:rsid w:val="00F2157A"/>
    <w:rsid w:val="00F23204"/>
    <w:rsid w:val="00F245B4"/>
    <w:rsid w:val="00F24E1E"/>
    <w:rsid w:val="00F26E39"/>
    <w:rsid w:val="00F31DA7"/>
    <w:rsid w:val="00F32962"/>
    <w:rsid w:val="00F3338E"/>
    <w:rsid w:val="00F33644"/>
    <w:rsid w:val="00F35372"/>
    <w:rsid w:val="00F462F3"/>
    <w:rsid w:val="00F5504A"/>
    <w:rsid w:val="00F5786B"/>
    <w:rsid w:val="00F64BA1"/>
    <w:rsid w:val="00F65A73"/>
    <w:rsid w:val="00F704C5"/>
    <w:rsid w:val="00F7678D"/>
    <w:rsid w:val="00F779EA"/>
    <w:rsid w:val="00F836DA"/>
    <w:rsid w:val="00F85005"/>
    <w:rsid w:val="00F87FDF"/>
    <w:rsid w:val="00F909BD"/>
    <w:rsid w:val="00F94D7E"/>
    <w:rsid w:val="00F961C0"/>
    <w:rsid w:val="00F965BD"/>
    <w:rsid w:val="00FA0FC5"/>
    <w:rsid w:val="00FA638A"/>
    <w:rsid w:val="00FA705C"/>
    <w:rsid w:val="00FB0EA4"/>
    <w:rsid w:val="00FB1BDB"/>
    <w:rsid w:val="00FB2EF9"/>
    <w:rsid w:val="00FB73B9"/>
    <w:rsid w:val="00FC0CD2"/>
    <w:rsid w:val="00FC3B6B"/>
    <w:rsid w:val="00FC792C"/>
    <w:rsid w:val="00FC7D66"/>
    <w:rsid w:val="00FD213B"/>
    <w:rsid w:val="00FD2178"/>
    <w:rsid w:val="00FD28A4"/>
    <w:rsid w:val="00FD2C39"/>
    <w:rsid w:val="00FD3B1E"/>
    <w:rsid w:val="00FD50E6"/>
    <w:rsid w:val="00FD6BE6"/>
    <w:rsid w:val="00FD6F73"/>
    <w:rsid w:val="00FE0D79"/>
    <w:rsid w:val="00FE1D04"/>
    <w:rsid w:val="00FE234C"/>
    <w:rsid w:val="00FE3150"/>
    <w:rsid w:val="00FE3CF6"/>
    <w:rsid w:val="00FF0623"/>
    <w:rsid w:val="00FF49F1"/>
    <w:rsid w:val="00FF595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FDA43"/>
  <w15:chartTrackingRefBased/>
  <w15:docId w15:val="{725F880E-4EFD-4DF3-916C-C3551EF8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C93498"/>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446065"/>
    <w:pPr>
      <w:numPr>
        <w:numId w:val="41"/>
      </w:numPr>
      <w:spacing w:after="120" w:line="240" w:lineRule="auto"/>
      <w:outlineLvl w:val="0"/>
    </w:pPr>
    <w:rPr>
      <w:color w:val="002664" w:themeColor="accent1"/>
      <w:sz w:val="48"/>
    </w:rPr>
  </w:style>
  <w:style w:type="paragraph" w:styleId="Heading2">
    <w:name w:val="heading 2"/>
    <w:aliases w:val="Heading2 Numbered"/>
    <w:next w:val="BodyText"/>
    <w:link w:val="Heading2Char"/>
    <w:uiPriority w:val="9"/>
    <w:qFormat/>
    <w:rsid w:val="00446065"/>
    <w:pPr>
      <w:numPr>
        <w:ilvl w:val="1"/>
        <w:numId w:val="41"/>
      </w:numPr>
      <w:pBdr>
        <w:top w:val="single" w:sz="4" w:space="8" w:color="002664" w:themeColor="accent1"/>
      </w:pBdr>
      <w:spacing w:before="240" w:after="240" w:line="240" w:lineRule="auto"/>
      <w:outlineLvl w:val="1"/>
    </w:pPr>
    <w:rPr>
      <w:color w:val="002664" w:themeColor="accent1"/>
      <w:sz w:val="36"/>
    </w:rPr>
  </w:style>
  <w:style w:type="paragraph" w:styleId="Heading3">
    <w:name w:val="heading 3"/>
    <w:aliases w:val="Heading3 Numbered"/>
    <w:next w:val="BodyText"/>
    <w:link w:val="Heading3Char"/>
    <w:uiPriority w:val="9"/>
    <w:qFormat/>
    <w:rsid w:val="00693A3C"/>
    <w:pPr>
      <w:keepNext/>
      <w:keepLines/>
      <w:numPr>
        <w:ilvl w:val="2"/>
        <w:numId w:val="41"/>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41"/>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41"/>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446065"/>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uiPriority w:val="99"/>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B97009"/>
    <w:pPr>
      <w:spacing w:after="0" w:line="240" w:lineRule="auto"/>
    </w:pPr>
    <w:rPr>
      <w:color w:val="CBEDFD" w:themeColor="accent2"/>
    </w:r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insideH w:val="single" w:sz="4" w:space="0" w:color="8CE0FF" w:themeColor="accent4"/>
        <w:insideV w:val="single" w:sz="4" w:space="0" w:color="8CE0FF" w:themeColor="accent4"/>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55192C"/>
    <w:pPr>
      <w:numPr>
        <w:numId w:val="31"/>
      </w:numPr>
      <w:suppressAutoHyphens/>
      <w:spacing w:before="120" w:after="120" w:line="300" w:lineRule="auto"/>
    </w:pPr>
    <w:rPr>
      <w:rFonts w:eastAsia="Arial" w:cs="Arial"/>
      <w:color w:val="22272B" w:themeColor="text1"/>
      <w:szCs w:val="20"/>
      <w:lang w:eastAsia="en-US"/>
    </w:rPr>
  </w:style>
  <w:style w:type="paragraph" w:styleId="ListNumber">
    <w:name w:val="List Number"/>
    <w:uiPriority w:val="10"/>
    <w:qFormat/>
    <w:rsid w:val="00000F4F"/>
    <w:pPr>
      <w:numPr>
        <w:numId w:val="32"/>
      </w:numPr>
      <w:suppressAutoHyphens/>
      <w:spacing w:before="120" w:after="120" w:line="30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99"/>
    <w:qFormat/>
    <w:rsid w:val="0008096E"/>
    <w:pPr>
      <w:tabs>
        <w:tab w:val="left" w:pos="357"/>
        <w:tab w:val="left" w:pos="714"/>
        <w:tab w:val="left" w:pos="2552"/>
      </w:tabs>
      <w:suppressAutoHyphens/>
      <w:spacing w:before="120" w:after="120" w:line="300" w:lineRule="auto"/>
    </w:pPr>
    <w:rPr>
      <w:color w:val="22272B" w:themeColor="text1"/>
    </w:rPr>
  </w:style>
  <w:style w:type="character" w:customStyle="1" w:styleId="BodyTextChar">
    <w:name w:val="Body Text Char"/>
    <w:basedOn w:val="DefaultParagraphFont"/>
    <w:link w:val="BodyText"/>
    <w:uiPriority w:val="99"/>
    <w:rsid w:val="0008096E"/>
    <w:rPr>
      <w:color w:val="22272B" w:themeColor="text1"/>
    </w:rPr>
  </w:style>
  <w:style w:type="character" w:customStyle="1" w:styleId="Heading2Char">
    <w:name w:val="Heading 2 Char"/>
    <w:aliases w:val="Heading2 Numbered Char"/>
    <w:basedOn w:val="DefaultParagraphFont"/>
    <w:link w:val="Heading2"/>
    <w:uiPriority w:val="9"/>
    <w:rsid w:val="00446065"/>
    <w:rPr>
      <w:color w:val="002664" w:themeColor="accent1"/>
      <w:sz w:val="36"/>
    </w:rPr>
  </w:style>
  <w:style w:type="character" w:customStyle="1" w:styleId="Heading3Char">
    <w:name w:val="Heading 3 Char"/>
    <w:aliases w:val="Heading3 Numbered Char"/>
    <w:basedOn w:val="DefaultParagraphFont"/>
    <w:link w:val="Heading3"/>
    <w:uiPriority w:val="9"/>
    <w:rsid w:val="00693A3C"/>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55192C"/>
    <w:pPr>
      <w:numPr>
        <w:numId w:val="25"/>
      </w:numPr>
      <w:suppressAutoHyphens/>
      <w:spacing w:before="120" w:after="120" w:line="300" w:lineRule="auto"/>
    </w:pPr>
    <w:rPr>
      <w:rFonts w:eastAsia="Arial" w:cs="ArialMT"/>
      <w:color w:val="22272B" w:themeColor="text1"/>
      <w:szCs w:val="24"/>
      <w:lang w:eastAsia="en-US"/>
    </w:rPr>
  </w:style>
  <w:style w:type="paragraph" w:styleId="ListBullet3">
    <w:name w:val="List Bullet 3"/>
    <w:uiPriority w:val="10"/>
    <w:qFormat/>
    <w:rsid w:val="0055192C"/>
    <w:pPr>
      <w:numPr>
        <w:numId w:val="26"/>
      </w:numPr>
      <w:suppressAutoHyphens/>
      <w:spacing w:before="120" w:after="120" w:line="30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A91604"/>
  </w:style>
  <w:style w:type="paragraph" w:styleId="ListNumber3">
    <w:name w:val="List Number 3"/>
    <w:uiPriority w:val="10"/>
    <w:qFormat/>
    <w:rsid w:val="00000F4F"/>
    <w:pPr>
      <w:numPr>
        <w:numId w:val="29"/>
      </w:numPr>
      <w:suppressAutoHyphens/>
      <w:spacing w:before="120" w:after="120" w:line="30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000F4F"/>
    <w:pPr>
      <w:numPr>
        <w:numId w:val="28"/>
      </w:numPr>
      <w:suppressAutoHyphens/>
      <w:spacing w:before="120" w:after="120" w:line="30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08096E"/>
    <w:pPr>
      <w:suppressAutoHyphens/>
      <w:spacing w:before="360" w:after="360" w:line="30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000F4F"/>
    <w:pPr>
      <w:pBdr>
        <w:left w:val="single" w:sz="4" w:space="8" w:color="D7153A" w:themeColor="text2"/>
      </w:pBdr>
      <w:suppressAutoHyphens/>
      <w:spacing w:before="120" w:after="120" w:line="30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891904"/>
    <w:pPr>
      <w:spacing w:before="400" w:after="120" w:line="240" w:lineRule="auto"/>
    </w:pPr>
    <w:rPr>
      <w:rFonts w:asciiTheme="majorHAnsi" w:eastAsiaTheme="majorEastAsia" w:hAnsiTheme="majorHAnsi" w:cstheme="majorBidi"/>
      <w:color w:val="22272B" w:themeColor="text1"/>
      <w:kern w:val="28"/>
      <w:position w:val="4"/>
      <w:sz w:val="44"/>
      <w:szCs w:val="56"/>
      <w:lang w:eastAsia="en-US"/>
    </w:rPr>
  </w:style>
  <w:style w:type="character" w:customStyle="1" w:styleId="TitleChar">
    <w:name w:val="Title Char"/>
    <w:basedOn w:val="DefaultParagraphFont"/>
    <w:link w:val="Title"/>
    <w:uiPriority w:val="1"/>
    <w:rsid w:val="00891904"/>
    <w:rPr>
      <w:rFonts w:asciiTheme="majorHAnsi" w:eastAsiaTheme="majorEastAsia" w:hAnsiTheme="majorHAnsi" w:cstheme="majorBidi"/>
      <w:color w:val="22272B" w:themeColor="text1"/>
      <w:kern w:val="28"/>
      <w:position w:val="4"/>
      <w:sz w:val="44"/>
      <w:szCs w:val="56"/>
      <w:lang w:eastAsia="en-US"/>
    </w:rPr>
  </w:style>
  <w:style w:type="paragraph" w:styleId="Subtitle">
    <w:name w:val="Subtitle"/>
    <w:next w:val="BodyText"/>
    <w:link w:val="SubtitleChar"/>
    <w:uiPriority w:val="2"/>
    <w:rsid w:val="00891904"/>
    <w:pPr>
      <w:numPr>
        <w:ilvl w:val="1"/>
      </w:numPr>
      <w:suppressAutoHyphens/>
      <w:spacing w:after="0" w:line="240" w:lineRule="auto"/>
    </w:pPr>
    <w:rPr>
      <w:color w:val="22272B" w:themeColor="text1"/>
      <w:sz w:val="36"/>
      <w:lang w:eastAsia="en-US"/>
    </w:rPr>
  </w:style>
  <w:style w:type="character" w:customStyle="1" w:styleId="SubtitleChar">
    <w:name w:val="Subtitle Char"/>
    <w:basedOn w:val="DefaultParagraphFont"/>
    <w:link w:val="Subtitle"/>
    <w:uiPriority w:val="2"/>
    <w:rsid w:val="00891904"/>
    <w:rPr>
      <w:color w:val="22272B" w:themeColor="text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4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91904"/>
    <w:pPr>
      <w:spacing w:before="480" w:after="240" w:line="240" w:lineRule="auto"/>
    </w:pPr>
    <w:rPr>
      <w:color w:val="22272B" w:themeColor="text1"/>
    </w:rPr>
  </w:style>
  <w:style w:type="table" w:styleId="ListTable3-Accent3">
    <w:name w:val="List Table 3 Accent 3"/>
    <w:basedOn w:val="TableNormal"/>
    <w:uiPriority w:val="48"/>
    <w:rsid w:val="00A67B30"/>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Grid"/>
    <w:uiPriority w:val="48"/>
    <w:rsid w:val="00BF69BC"/>
    <w:rPr>
      <w:color w:val="22272B" w:themeColor="text1"/>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auto"/>
    </w:tc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2A07B1"/>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blStylePr w:type="firstRow">
      <w:rPr>
        <w:b/>
        <w:bCs/>
        <w:color w:val="FFFFFF" w:themeColor="background1"/>
      </w:rPr>
      <w:tblPr/>
      <w:tcPr>
        <w:shd w:val="clear" w:color="auto" w:fill="FFE6EA" w:themeFill="accent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891904"/>
    <w:rPr>
      <w:color w:val="22272B" w:themeColor="text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paragraph" w:customStyle="1" w:styleId="TableTextNormal">
    <w:name w:val="Table Text Normal"/>
    <w:uiPriority w:val="99"/>
    <w:rsid w:val="0055299B"/>
    <w:pPr>
      <w:spacing w:before="60" w:after="60" w:line="240" w:lineRule="auto"/>
    </w:pPr>
    <w:rPr>
      <w:rFonts w:ascii="Verdana" w:eastAsia="Times New Roman" w:hAnsi="Verdana" w:cs="Verdana"/>
      <w:sz w:val="16"/>
      <w:szCs w:val="18"/>
      <w:lang w:val="en-GB" w:eastAsia="en-US"/>
    </w:rPr>
  </w:style>
  <w:style w:type="paragraph" w:styleId="List">
    <w:name w:val="List"/>
    <w:basedOn w:val="Normal"/>
    <w:semiHidden/>
    <w:rsid w:val="00AE0D06"/>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wbuy@customerservice.nsw.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5678BFC2C878468315B499AD46BEBB"/>
        <w:category>
          <w:name w:val="General"/>
          <w:gallery w:val="placeholder"/>
        </w:category>
        <w:types>
          <w:type w:val="bbPlcHdr"/>
        </w:types>
        <w:behaviors>
          <w:behavior w:val="content"/>
        </w:behaviors>
        <w:guid w:val="{B0C45625-FE42-B043-99C9-3315DDD85FD9}"/>
      </w:docPartPr>
      <w:docPartBody>
        <w:p w:rsidR="006D34C0" w:rsidRDefault="006D34C0">
          <w:pPr>
            <w:pStyle w:val="2D5678BFC2C878468315B499AD46BEBB"/>
          </w:pPr>
          <w:r>
            <w:rPr>
              <w:rStyle w:val="PlaceholderText"/>
            </w:rPr>
            <w:t>[C</w:t>
          </w:r>
          <w:r w:rsidRPr="004B52A6">
            <w:rPr>
              <w:rStyle w:val="PlaceholderText"/>
            </w:rPr>
            <w:t xml:space="preserve">lick here to enter </w:t>
          </w:r>
          <w:r>
            <w:rPr>
              <w:rStyle w:val="PlaceholderText"/>
            </w:rPr>
            <w:t>Document Title]</w:t>
          </w:r>
        </w:p>
      </w:docPartBody>
    </w:docPart>
    <w:docPart>
      <w:docPartPr>
        <w:name w:val="6E6279CE4A77294CB2E92523D9B077BC"/>
        <w:category>
          <w:name w:val="General"/>
          <w:gallery w:val="placeholder"/>
        </w:category>
        <w:types>
          <w:type w:val="bbPlcHdr"/>
        </w:types>
        <w:behaviors>
          <w:behavior w:val="content"/>
        </w:behaviors>
        <w:guid w:val="{9AE98EF6-8C16-ED41-B479-7F2A348E0806}"/>
      </w:docPartPr>
      <w:docPartBody>
        <w:p w:rsidR="006D34C0" w:rsidRDefault="006D34C0" w:rsidP="006D34C0">
          <w:pPr>
            <w:pStyle w:val="6E6279CE4A77294CB2E92523D9B077BC"/>
          </w:pPr>
          <w:r>
            <w:rPr>
              <w:rStyle w:val="PlaceholderText"/>
            </w:rPr>
            <w:t>[C</w:t>
          </w:r>
          <w:r w:rsidRPr="004B52A6">
            <w:rPr>
              <w:rStyle w:val="PlaceholderText"/>
            </w:rPr>
            <w:t xml:space="preserve">lick here to enter </w:t>
          </w:r>
          <w:r>
            <w:rPr>
              <w:rStyle w:val="PlaceholderText"/>
            </w:rPr>
            <w:t>Document Title]</w:t>
          </w:r>
        </w:p>
      </w:docPartBody>
    </w:docPart>
    <w:docPart>
      <w:docPartPr>
        <w:name w:val="650A2E6587E31C459F3D0ADFC727551F"/>
        <w:category>
          <w:name w:val="General"/>
          <w:gallery w:val="placeholder"/>
        </w:category>
        <w:types>
          <w:type w:val="bbPlcHdr"/>
        </w:types>
        <w:behaviors>
          <w:behavior w:val="content"/>
        </w:behaviors>
        <w:guid w:val="{4D3F8941-5008-9B46-8E16-0037AE8F817A}"/>
      </w:docPartPr>
      <w:docPartBody>
        <w:p w:rsidR="00115C29" w:rsidRDefault="00CE23AD" w:rsidP="00CE23AD">
          <w:pPr>
            <w:pStyle w:val="650A2E6587E31C459F3D0ADFC727551F"/>
          </w:pPr>
          <w:r>
            <w:t>[C</w:t>
          </w:r>
          <w:r w:rsidRPr="00DE446C">
            <w:t xml:space="preserve">lick to enter </w:t>
          </w:r>
          <w: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C0"/>
    <w:rsid w:val="00052533"/>
    <w:rsid w:val="00115C29"/>
    <w:rsid w:val="0027281C"/>
    <w:rsid w:val="002B46E3"/>
    <w:rsid w:val="002F7D7D"/>
    <w:rsid w:val="00367F2D"/>
    <w:rsid w:val="0038418F"/>
    <w:rsid w:val="003B0AE3"/>
    <w:rsid w:val="004113E6"/>
    <w:rsid w:val="00522D61"/>
    <w:rsid w:val="00540707"/>
    <w:rsid w:val="006C7036"/>
    <w:rsid w:val="006D34C0"/>
    <w:rsid w:val="00720AE3"/>
    <w:rsid w:val="00817DA9"/>
    <w:rsid w:val="00817FED"/>
    <w:rsid w:val="00983741"/>
    <w:rsid w:val="009E3F3C"/>
    <w:rsid w:val="00C657A4"/>
    <w:rsid w:val="00CE23AD"/>
    <w:rsid w:val="00D533FC"/>
    <w:rsid w:val="00F23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1C"/>
    <w:rPr>
      <w:color w:val="808080"/>
    </w:rPr>
  </w:style>
  <w:style w:type="paragraph" w:customStyle="1" w:styleId="2D5678BFC2C878468315B499AD46BEBB">
    <w:name w:val="2D5678BFC2C878468315B499AD46BEBB"/>
  </w:style>
  <w:style w:type="paragraph" w:customStyle="1" w:styleId="6E6279CE4A77294CB2E92523D9B077BC">
    <w:name w:val="6E6279CE4A77294CB2E92523D9B077BC"/>
    <w:rsid w:val="006D34C0"/>
  </w:style>
  <w:style w:type="paragraph" w:customStyle="1" w:styleId="650A2E6587E31C459F3D0ADFC727551F">
    <w:name w:val="650A2E6587E31C459F3D0ADFC727551F"/>
    <w:rsid w:val="00CE2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047f9d-4f36-4a49-a633-cbb7750e4b04">
      <Terms xmlns="http://schemas.microsoft.com/office/infopath/2007/PartnerControls"/>
    </lcf76f155ced4ddcb4097134ff3c332f>
    <TaxCatchAll xmlns="cd547dae-8637-47f1-838b-357b55fac49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508300BA62BB4FA764604888B5C13B" ma:contentTypeVersion="11" ma:contentTypeDescription="Create a new document." ma:contentTypeScope="" ma:versionID="07a2246946f918ce402f6ee495aa4a80">
  <xsd:schema xmlns:xsd="http://www.w3.org/2001/XMLSchema" xmlns:xs="http://www.w3.org/2001/XMLSchema" xmlns:p="http://schemas.microsoft.com/office/2006/metadata/properties" xmlns:ns2="e5047f9d-4f36-4a49-a633-cbb7750e4b04" xmlns:ns3="cd547dae-8637-47f1-838b-357b55fac499" targetNamespace="http://schemas.microsoft.com/office/2006/metadata/properties" ma:root="true" ma:fieldsID="a871d096cffa2facaa37a96c6a020ead" ns2:_="" ns3:_="">
    <xsd:import namespace="e5047f9d-4f36-4a49-a633-cbb7750e4b04"/>
    <xsd:import namespace="cd547dae-8637-47f1-838b-357b55fac4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47f9d-4f36-4a49-a633-cbb7750e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547dae-8637-47f1-838b-357b55fac4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07bbc08-8298-4db1-b5bf-ebdc49461e0e}" ma:internalName="TaxCatchAll" ma:showField="CatchAllData" ma:web="cd547dae-8637-47f1-838b-357b55fac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1BB5F-5337-47FF-8ACA-5F8555C18BF2}">
  <ds:schemaRefs>
    <ds:schemaRef ds:uri="http://schemas.microsoft.com/sharepoint/v3/contenttype/forms"/>
  </ds:schemaRefs>
</ds:datastoreItem>
</file>

<file path=customXml/itemProps2.xml><?xml version="1.0" encoding="utf-8"?>
<ds:datastoreItem xmlns:ds="http://schemas.openxmlformats.org/officeDocument/2006/customXml" ds:itemID="{7C45A284-361E-4BA4-BCCA-A6865B7D1FEE}">
  <ds:schemaRefs>
    <ds:schemaRef ds:uri="http://schemas.microsoft.com/office/2006/metadata/properties"/>
    <ds:schemaRef ds:uri="http://schemas.microsoft.com/office/infopath/2007/PartnerControls"/>
    <ds:schemaRef ds:uri="e5047f9d-4f36-4a49-a633-cbb7750e4b04"/>
    <ds:schemaRef ds:uri="cd547dae-8637-47f1-838b-357b55fac499"/>
  </ds:schemaRefs>
</ds:datastoreItem>
</file>

<file path=customXml/itemProps3.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4.xml><?xml version="1.0" encoding="utf-8"?>
<ds:datastoreItem xmlns:ds="http://schemas.openxmlformats.org/officeDocument/2006/customXml" ds:itemID="{19947AD1-E8D0-485F-9F12-DB8028AA8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47f9d-4f36-4a49-a633-cbb7750e4b04"/>
    <ds:schemaRef ds:uri="cd547dae-8637-47f1-838b-357b55fac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587</Words>
  <Characters>3589</Characters>
  <Application>Microsoft Office Word</Application>
  <DocSecurity>0</DocSecurity>
  <Lines>211</Lines>
  <Paragraphs>115</Paragraphs>
  <ScaleCrop>false</ScaleCrop>
  <HeadingPairs>
    <vt:vector size="2" baseType="variant">
      <vt:variant>
        <vt:lpstr>Title</vt:lpstr>
      </vt:variant>
      <vt:variant>
        <vt:i4>1</vt:i4>
      </vt:variant>
    </vt:vector>
  </HeadingPairs>
  <TitlesOfParts>
    <vt:vector size="1" baseType="lpstr">
      <vt:lpstr>Contract performance review meeting</vt:lpstr>
    </vt:vector>
  </TitlesOfParts>
  <Manager/>
  <Company/>
  <LinksUpToDate>false</LinksUpToDate>
  <CharactersWithSpaces>4061</CharactersWithSpaces>
  <SharedDoc>false</SharedDoc>
  <HyperlinkBase/>
  <HLinks>
    <vt:vector size="192" baseType="variant">
      <vt:variant>
        <vt:i4>6553709</vt:i4>
      </vt:variant>
      <vt:variant>
        <vt:i4>189</vt:i4>
      </vt:variant>
      <vt:variant>
        <vt:i4>0</vt:i4>
      </vt:variant>
      <vt:variant>
        <vt:i4>5</vt:i4>
      </vt:variant>
      <vt:variant>
        <vt:lpwstr>https://nswgov.sharepoint.com/sites/inside-treasury/SitePages/image-guidelines.aspx</vt:lpwstr>
      </vt:variant>
      <vt:variant>
        <vt:lpwstr/>
      </vt:variant>
      <vt:variant>
        <vt:i4>3145829</vt:i4>
      </vt:variant>
      <vt:variant>
        <vt:i4>186</vt:i4>
      </vt:variant>
      <vt:variant>
        <vt:i4>0</vt:i4>
      </vt:variant>
      <vt:variant>
        <vt:i4>5</vt:i4>
      </vt:variant>
      <vt:variant>
        <vt:lpwstr>https://www.digital.nsw.gov.au/article/understanding-screen-readers</vt:lpwstr>
      </vt:variant>
      <vt:variant>
        <vt:lpwstr/>
      </vt:variant>
      <vt:variant>
        <vt:i4>3145829</vt:i4>
      </vt:variant>
      <vt:variant>
        <vt:i4>180</vt:i4>
      </vt:variant>
      <vt:variant>
        <vt:i4>0</vt:i4>
      </vt:variant>
      <vt:variant>
        <vt:i4>5</vt:i4>
      </vt:variant>
      <vt:variant>
        <vt:lpwstr>https://www.digital.nsw.gov.au/article/understanding-screen-readers</vt:lpwstr>
      </vt:variant>
      <vt:variant>
        <vt:lpwstr/>
      </vt:variant>
      <vt:variant>
        <vt:i4>7143520</vt:i4>
      </vt:variant>
      <vt:variant>
        <vt:i4>174</vt:i4>
      </vt:variant>
      <vt:variant>
        <vt:i4>0</vt:i4>
      </vt:variant>
      <vt:variant>
        <vt:i4>5</vt:i4>
      </vt:variant>
      <vt:variant>
        <vt:lpwstr>https://support.microsoft.com/en-us/office/video-create-accessible-tables-in-word-cb464015-59dc-46a0-ac01-6217c62210e5</vt:lpwstr>
      </vt:variant>
      <vt:variant>
        <vt:lpwstr/>
      </vt:variant>
      <vt:variant>
        <vt:i4>7471222</vt:i4>
      </vt:variant>
      <vt:variant>
        <vt:i4>168</vt:i4>
      </vt:variant>
      <vt:variant>
        <vt:i4>0</vt:i4>
      </vt:variant>
      <vt:variant>
        <vt:i4>5</vt:i4>
      </vt:variant>
      <vt:variant>
        <vt:lpwstr>https://www.digital.nsw.gov.au/delivery/accessibility-and-inclusivity-toolkit/accessibility-matters</vt:lpwstr>
      </vt:variant>
      <vt:variant>
        <vt:lpwstr/>
      </vt:variant>
      <vt:variant>
        <vt:i4>4456534</vt:i4>
      </vt:variant>
      <vt:variant>
        <vt:i4>165</vt:i4>
      </vt:variant>
      <vt:variant>
        <vt:i4>0</vt:i4>
      </vt:variant>
      <vt:variant>
        <vt:i4>5</vt:i4>
      </vt:variant>
      <vt:variant>
        <vt:lpwstr>https://support.microsoft.com/en-au/office/apply-styles-f8b96097-4d25-4fac-8200-6139c8093109</vt:lpwstr>
      </vt:variant>
      <vt:variant>
        <vt:lpwstr/>
      </vt:variant>
      <vt:variant>
        <vt:i4>1769535</vt:i4>
      </vt:variant>
      <vt:variant>
        <vt:i4>152</vt:i4>
      </vt:variant>
      <vt:variant>
        <vt:i4>0</vt:i4>
      </vt:variant>
      <vt:variant>
        <vt:i4>5</vt:i4>
      </vt:variant>
      <vt:variant>
        <vt:lpwstr/>
      </vt:variant>
      <vt:variant>
        <vt:lpwstr>_Toc225509824</vt:lpwstr>
      </vt:variant>
      <vt:variant>
        <vt:i4>1769535</vt:i4>
      </vt:variant>
      <vt:variant>
        <vt:i4>146</vt:i4>
      </vt:variant>
      <vt:variant>
        <vt:i4>0</vt:i4>
      </vt:variant>
      <vt:variant>
        <vt:i4>5</vt:i4>
      </vt:variant>
      <vt:variant>
        <vt:lpwstr/>
      </vt:variant>
      <vt:variant>
        <vt:lpwstr>_Toc225509823</vt:lpwstr>
      </vt:variant>
      <vt:variant>
        <vt:i4>1769535</vt:i4>
      </vt:variant>
      <vt:variant>
        <vt:i4>140</vt:i4>
      </vt:variant>
      <vt:variant>
        <vt:i4>0</vt:i4>
      </vt:variant>
      <vt:variant>
        <vt:i4>5</vt:i4>
      </vt:variant>
      <vt:variant>
        <vt:lpwstr/>
      </vt:variant>
      <vt:variant>
        <vt:lpwstr>_Toc225509822</vt:lpwstr>
      </vt:variant>
      <vt:variant>
        <vt:i4>1769535</vt:i4>
      </vt:variant>
      <vt:variant>
        <vt:i4>134</vt:i4>
      </vt:variant>
      <vt:variant>
        <vt:i4>0</vt:i4>
      </vt:variant>
      <vt:variant>
        <vt:i4>5</vt:i4>
      </vt:variant>
      <vt:variant>
        <vt:lpwstr/>
      </vt:variant>
      <vt:variant>
        <vt:lpwstr>_Toc225509821</vt:lpwstr>
      </vt:variant>
      <vt:variant>
        <vt:i4>1769535</vt:i4>
      </vt:variant>
      <vt:variant>
        <vt:i4>128</vt:i4>
      </vt:variant>
      <vt:variant>
        <vt:i4>0</vt:i4>
      </vt:variant>
      <vt:variant>
        <vt:i4>5</vt:i4>
      </vt:variant>
      <vt:variant>
        <vt:lpwstr/>
      </vt:variant>
      <vt:variant>
        <vt:lpwstr>_Toc225509820</vt:lpwstr>
      </vt:variant>
      <vt:variant>
        <vt:i4>1572927</vt:i4>
      </vt:variant>
      <vt:variant>
        <vt:i4>122</vt:i4>
      </vt:variant>
      <vt:variant>
        <vt:i4>0</vt:i4>
      </vt:variant>
      <vt:variant>
        <vt:i4>5</vt:i4>
      </vt:variant>
      <vt:variant>
        <vt:lpwstr/>
      </vt:variant>
      <vt:variant>
        <vt:lpwstr>_Toc225509819</vt:lpwstr>
      </vt:variant>
      <vt:variant>
        <vt:i4>1572927</vt:i4>
      </vt:variant>
      <vt:variant>
        <vt:i4>116</vt:i4>
      </vt:variant>
      <vt:variant>
        <vt:i4>0</vt:i4>
      </vt:variant>
      <vt:variant>
        <vt:i4>5</vt:i4>
      </vt:variant>
      <vt:variant>
        <vt:lpwstr/>
      </vt:variant>
      <vt:variant>
        <vt:lpwstr>_Toc225509818</vt:lpwstr>
      </vt:variant>
      <vt:variant>
        <vt:i4>1572927</vt:i4>
      </vt:variant>
      <vt:variant>
        <vt:i4>110</vt:i4>
      </vt:variant>
      <vt:variant>
        <vt:i4>0</vt:i4>
      </vt:variant>
      <vt:variant>
        <vt:i4>5</vt:i4>
      </vt:variant>
      <vt:variant>
        <vt:lpwstr/>
      </vt:variant>
      <vt:variant>
        <vt:lpwstr>_Toc225509817</vt:lpwstr>
      </vt:variant>
      <vt:variant>
        <vt:i4>1572927</vt:i4>
      </vt:variant>
      <vt:variant>
        <vt:i4>104</vt:i4>
      </vt:variant>
      <vt:variant>
        <vt:i4>0</vt:i4>
      </vt:variant>
      <vt:variant>
        <vt:i4>5</vt:i4>
      </vt:variant>
      <vt:variant>
        <vt:lpwstr/>
      </vt:variant>
      <vt:variant>
        <vt:lpwstr>_Toc225509816</vt:lpwstr>
      </vt:variant>
      <vt:variant>
        <vt:i4>1572927</vt:i4>
      </vt:variant>
      <vt:variant>
        <vt:i4>98</vt:i4>
      </vt:variant>
      <vt:variant>
        <vt:i4>0</vt:i4>
      </vt:variant>
      <vt:variant>
        <vt:i4>5</vt:i4>
      </vt:variant>
      <vt:variant>
        <vt:lpwstr/>
      </vt:variant>
      <vt:variant>
        <vt:lpwstr>_Toc225509815</vt:lpwstr>
      </vt:variant>
      <vt:variant>
        <vt:i4>1572927</vt:i4>
      </vt:variant>
      <vt:variant>
        <vt:i4>92</vt:i4>
      </vt:variant>
      <vt:variant>
        <vt:i4>0</vt:i4>
      </vt:variant>
      <vt:variant>
        <vt:i4>5</vt:i4>
      </vt:variant>
      <vt:variant>
        <vt:lpwstr/>
      </vt:variant>
      <vt:variant>
        <vt:lpwstr>_Toc225509814</vt:lpwstr>
      </vt:variant>
      <vt:variant>
        <vt:i4>1572927</vt:i4>
      </vt:variant>
      <vt:variant>
        <vt:i4>86</vt:i4>
      </vt:variant>
      <vt:variant>
        <vt:i4>0</vt:i4>
      </vt:variant>
      <vt:variant>
        <vt:i4>5</vt:i4>
      </vt:variant>
      <vt:variant>
        <vt:lpwstr/>
      </vt:variant>
      <vt:variant>
        <vt:lpwstr>_Toc225509813</vt:lpwstr>
      </vt:variant>
      <vt:variant>
        <vt:i4>1572927</vt:i4>
      </vt:variant>
      <vt:variant>
        <vt:i4>80</vt:i4>
      </vt:variant>
      <vt:variant>
        <vt:i4>0</vt:i4>
      </vt:variant>
      <vt:variant>
        <vt:i4>5</vt:i4>
      </vt:variant>
      <vt:variant>
        <vt:lpwstr/>
      </vt:variant>
      <vt:variant>
        <vt:lpwstr>_Toc225509812</vt:lpwstr>
      </vt:variant>
      <vt:variant>
        <vt:i4>1572927</vt:i4>
      </vt:variant>
      <vt:variant>
        <vt:i4>74</vt:i4>
      </vt:variant>
      <vt:variant>
        <vt:i4>0</vt:i4>
      </vt:variant>
      <vt:variant>
        <vt:i4>5</vt:i4>
      </vt:variant>
      <vt:variant>
        <vt:lpwstr/>
      </vt:variant>
      <vt:variant>
        <vt:lpwstr>_Toc225509811</vt:lpwstr>
      </vt:variant>
      <vt:variant>
        <vt:i4>1572927</vt:i4>
      </vt:variant>
      <vt:variant>
        <vt:i4>68</vt:i4>
      </vt:variant>
      <vt:variant>
        <vt:i4>0</vt:i4>
      </vt:variant>
      <vt:variant>
        <vt:i4>5</vt:i4>
      </vt:variant>
      <vt:variant>
        <vt:lpwstr/>
      </vt:variant>
      <vt:variant>
        <vt:lpwstr>_Toc225509810</vt:lpwstr>
      </vt:variant>
      <vt:variant>
        <vt:i4>1638463</vt:i4>
      </vt:variant>
      <vt:variant>
        <vt:i4>62</vt:i4>
      </vt:variant>
      <vt:variant>
        <vt:i4>0</vt:i4>
      </vt:variant>
      <vt:variant>
        <vt:i4>5</vt:i4>
      </vt:variant>
      <vt:variant>
        <vt:lpwstr/>
      </vt:variant>
      <vt:variant>
        <vt:lpwstr>_Toc225509809</vt:lpwstr>
      </vt:variant>
      <vt:variant>
        <vt:i4>1638463</vt:i4>
      </vt:variant>
      <vt:variant>
        <vt:i4>56</vt:i4>
      </vt:variant>
      <vt:variant>
        <vt:i4>0</vt:i4>
      </vt:variant>
      <vt:variant>
        <vt:i4>5</vt:i4>
      </vt:variant>
      <vt:variant>
        <vt:lpwstr/>
      </vt:variant>
      <vt:variant>
        <vt:lpwstr>_Toc225509808</vt:lpwstr>
      </vt:variant>
      <vt:variant>
        <vt:i4>1638463</vt:i4>
      </vt:variant>
      <vt:variant>
        <vt:i4>50</vt:i4>
      </vt:variant>
      <vt:variant>
        <vt:i4>0</vt:i4>
      </vt:variant>
      <vt:variant>
        <vt:i4>5</vt:i4>
      </vt:variant>
      <vt:variant>
        <vt:lpwstr/>
      </vt:variant>
      <vt:variant>
        <vt:lpwstr>_Toc225509807</vt:lpwstr>
      </vt:variant>
      <vt:variant>
        <vt:i4>1638463</vt:i4>
      </vt:variant>
      <vt:variant>
        <vt:i4>44</vt:i4>
      </vt:variant>
      <vt:variant>
        <vt:i4>0</vt:i4>
      </vt:variant>
      <vt:variant>
        <vt:i4>5</vt:i4>
      </vt:variant>
      <vt:variant>
        <vt:lpwstr/>
      </vt:variant>
      <vt:variant>
        <vt:lpwstr>_Toc225509806</vt:lpwstr>
      </vt:variant>
      <vt:variant>
        <vt:i4>1638463</vt:i4>
      </vt:variant>
      <vt:variant>
        <vt:i4>38</vt:i4>
      </vt:variant>
      <vt:variant>
        <vt:i4>0</vt:i4>
      </vt:variant>
      <vt:variant>
        <vt:i4>5</vt:i4>
      </vt:variant>
      <vt:variant>
        <vt:lpwstr/>
      </vt:variant>
      <vt:variant>
        <vt:lpwstr>_Toc225509805</vt:lpwstr>
      </vt:variant>
      <vt:variant>
        <vt:i4>1638463</vt:i4>
      </vt:variant>
      <vt:variant>
        <vt:i4>32</vt:i4>
      </vt:variant>
      <vt:variant>
        <vt:i4>0</vt:i4>
      </vt:variant>
      <vt:variant>
        <vt:i4>5</vt:i4>
      </vt:variant>
      <vt:variant>
        <vt:lpwstr/>
      </vt:variant>
      <vt:variant>
        <vt:lpwstr>_Toc225509804</vt:lpwstr>
      </vt:variant>
      <vt:variant>
        <vt:i4>1638463</vt:i4>
      </vt:variant>
      <vt:variant>
        <vt:i4>26</vt:i4>
      </vt:variant>
      <vt:variant>
        <vt:i4>0</vt:i4>
      </vt:variant>
      <vt:variant>
        <vt:i4>5</vt:i4>
      </vt:variant>
      <vt:variant>
        <vt:lpwstr/>
      </vt:variant>
      <vt:variant>
        <vt:lpwstr>_Toc225509803</vt:lpwstr>
      </vt:variant>
      <vt:variant>
        <vt:i4>1638463</vt:i4>
      </vt:variant>
      <vt:variant>
        <vt:i4>20</vt:i4>
      </vt:variant>
      <vt:variant>
        <vt:i4>0</vt:i4>
      </vt:variant>
      <vt:variant>
        <vt:i4>5</vt:i4>
      </vt:variant>
      <vt:variant>
        <vt:lpwstr/>
      </vt:variant>
      <vt:variant>
        <vt:lpwstr>_Toc225509802</vt:lpwstr>
      </vt:variant>
      <vt:variant>
        <vt:i4>1638463</vt:i4>
      </vt:variant>
      <vt:variant>
        <vt:i4>14</vt:i4>
      </vt:variant>
      <vt:variant>
        <vt:i4>0</vt:i4>
      </vt:variant>
      <vt:variant>
        <vt:i4>5</vt:i4>
      </vt:variant>
      <vt:variant>
        <vt:lpwstr/>
      </vt:variant>
      <vt:variant>
        <vt:lpwstr>_Toc225509801</vt:lpwstr>
      </vt:variant>
      <vt:variant>
        <vt:i4>1638463</vt:i4>
      </vt:variant>
      <vt:variant>
        <vt:i4>8</vt:i4>
      </vt:variant>
      <vt:variant>
        <vt:i4>0</vt:i4>
      </vt:variant>
      <vt:variant>
        <vt:i4>5</vt:i4>
      </vt:variant>
      <vt:variant>
        <vt:lpwstr/>
      </vt:variant>
      <vt:variant>
        <vt:lpwstr>_Toc225509800</vt:lpwstr>
      </vt:variant>
      <vt:variant>
        <vt:i4>1048624</vt:i4>
      </vt:variant>
      <vt:variant>
        <vt:i4>2</vt:i4>
      </vt:variant>
      <vt:variant>
        <vt:i4>0</vt:i4>
      </vt:variant>
      <vt:variant>
        <vt:i4>5</vt:i4>
      </vt:variant>
      <vt:variant>
        <vt:lpwstr/>
      </vt:variant>
      <vt:variant>
        <vt:lpwstr>_Toc225509799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Lessons learned</dc:title>
  <dc:subject/>
  <dc:creator>Amelia Rice</dc:creator>
  <cp:keywords/>
  <dc:description>Version 14</dc:description>
  <cp:lastModifiedBy>Jason Fleming</cp:lastModifiedBy>
  <cp:revision>45</cp:revision>
  <cp:lastPrinted>2022-06-17T22:37:00Z</cp:lastPrinted>
  <dcterms:created xsi:type="dcterms:W3CDTF">2026-05-25T00:01:00Z</dcterms:created>
  <dcterms:modified xsi:type="dcterms:W3CDTF">2026-09-10T00:15:00Z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0x0101009B508300BA62BB4FA764604888B5C13B</vt:lpwstr>
  </property>
  <property fmtid="{D5CDD505-2E9C-101B-9397-08002B2CF9AE}" pid="3" name="MediaServiceImageTags">
    <vt:lpwstr/>
  </property>
  <property fmtid="{D5CDD505-2E9C-101B-9397-08002B2CF9AE}" pid="4" name="Order">
    <vt:r8>21414000</vt:r8>
  </property>
  <property fmtid="{D5CDD505-2E9C-101B-9397-08002B2CF9AE}" pid="5" name="Finalimagechoice">
    <vt:bool>true</vt:bool>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ocLang">
    <vt:lpwstr>en</vt:lpwstr>
  </property>
</Properties>
</file>